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EB" w:rsidRPr="00AA127F" w:rsidRDefault="00FD7EEB" w:rsidP="00FD7EEB">
      <w:pPr>
        <w:pStyle w:val="a3"/>
        <w:pageBreakBefore/>
      </w:pPr>
      <w:r>
        <w:rPr>
          <w:sz w:val="32"/>
          <w:szCs w:val="32"/>
        </w:rPr>
        <w:t xml:space="preserve">от  </w:t>
      </w:r>
      <w:r w:rsidR="00FF37D2">
        <w:rPr>
          <w:sz w:val="32"/>
          <w:szCs w:val="32"/>
        </w:rPr>
        <w:t xml:space="preserve">18 </w:t>
      </w:r>
      <w:r>
        <w:rPr>
          <w:sz w:val="32"/>
          <w:szCs w:val="32"/>
        </w:rPr>
        <w:t xml:space="preserve"> июля  2014</w:t>
      </w:r>
      <w:r w:rsidRPr="00AA127F">
        <w:rPr>
          <w:sz w:val="32"/>
          <w:szCs w:val="32"/>
        </w:rPr>
        <w:t xml:space="preserve"> года                                      </w:t>
      </w:r>
      <w:r w:rsidR="00925A4B">
        <w:rPr>
          <w:sz w:val="32"/>
          <w:szCs w:val="32"/>
        </w:rPr>
        <w:t xml:space="preserve">              № 18</w:t>
      </w:r>
    </w:p>
    <w:p w:rsidR="00FD7EEB" w:rsidRPr="00345E34" w:rsidRDefault="00FD7EEB" w:rsidP="00FD7EEB">
      <w:pPr>
        <w:pStyle w:val="a3"/>
        <w:spacing w:after="0"/>
        <w:rPr>
          <w:b/>
          <w:bCs/>
          <w:sz w:val="72"/>
          <w:szCs w:val="72"/>
          <w:u w:val="single"/>
        </w:rPr>
      </w:pPr>
      <w:r w:rsidRPr="00345E34">
        <w:rPr>
          <w:b/>
          <w:bCs/>
          <w:sz w:val="72"/>
          <w:szCs w:val="72"/>
          <w:u w:val="single"/>
        </w:rPr>
        <w:t>СУРИНСКИЙ    ВЕСТНИК</w:t>
      </w:r>
    </w:p>
    <w:p w:rsidR="00FD7EEB" w:rsidRPr="00CE307D" w:rsidRDefault="00FD7EEB" w:rsidP="00FD7EEB">
      <w:pPr>
        <w:pStyle w:val="a6"/>
        <w:rPr>
          <w:rFonts w:ascii="Times New Roman" w:hAnsi="Times New Roman"/>
          <w:b/>
          <w:sz w:val="28"/>
          <w:szCs w:val="28"/>
        </w:rPr>
      </w:pPr>
      <w:r>
        <w:rPr>
          <w:rFonts w:ascii="Times New Roman" w:hAnsi="Times New Roman"/>
          <w:sz w:val="28"/>
          <w:szCs w:val="28"/>
        </w:rPr>
        <w:t xml:space="preserve"> </w:t>
      </w:r>
      <w:r w:rsidRPr="00CE307D">
        <w:rPr>
          <w:rFonts w:ascii="Times New Roman" w:hAnsi="Times New Roman"/>
          <w:b/>
          <w:sz w:val="28"/>
          <w:szCs w:val="28"/>
        </w:rPr>
        <w:t xml:space="preserve">Печатный орган Администрации сельского поселения </w:t>
      </w:r>
      <w:proofErr w:type="spellStart"/>
      <w:r w:rsidRPr="00CE307D">
        <w:rPr>
          <w:rFonts w:ascii="Times New Roman" w:hAnsi="Times New Roman"/>
          <w:b/>
          <w:sz w:val="28"/>
          <w:szCs w:val="28"/>
        </w:rPr>
        <w:t>Суринск</w:t>
      </w:r>
      <w:proofErr w:type="spellEnd"/>
    </w:p>
    <w:p w:rsidR="00FF37D2" w:rsidRDefault="00FD7EEB" w:rsidP="00FD7EEB">
      <w:pPr>
        <w:pStyle w:val="a6"/>
        <w:rPr>
          <w:rFonts w:ascii="Times New Roman" w:hAnsi="Times New Roman"/>
          <w:b/>
          <w:sz w:val="28"/>
          <w:szCs w:val="28"/>
        </w:rPr>
      </w:pPr>
      <w:r w:rsidRPr="00CE307D">
        <w:rPr>
          <w:rFonts w:ascii="Times New Roman" w:hAnsi="Times New Roman"/>
          <w:b/>
          <w:sz w:val="28"/>
          <w:szCs w:val="28"/>
        </w:rPr>
        <w:t xml:space="preserve">      муниципального района </w:t>
      </w:r>
      <w:proofErr w:type="spellStart"/>
      <w:r w:rsidRPr="00CE307D">
        <w:rPr>
          <w:rFonts w:ascii="Times New Roman" w:hAnsi="Times New Roman"/>
          <w:b/>
          <w:sz w:val="28"/>
          <w:szCs w:val="28"/>
        </w:rPr>
        <w:t>Шигонский</w:t>
      </w:r>
      <w:proofErr w:type="spellEnd"/>
      <w:r w:rsidRPr="00CE307D">
        <w:rPr>
          <w:rFonts w:ascii="Times New Roman" w:hAnsi="Times New Roman"/>
          <w:b/>
          <w:sz w:val="28"/>
          <w:szCs w:val="28"/>
        </w:rPr>
        <w:t xml:space="preserve"> Самарской области</w:t>
      </w:r>
    </w:p>
    <w:p w:rsidR="00DF0783" w:rsidRPr="00DF0783" w:rsidRDefault="00FF37D2" w:rsidP="00DF0783">
      <w:pPr>
        <w:rPr>
          <w:rFonts w:ascii="Times New Roman" w:hAnsi="Times New Roman"/>
          <w:b/>
          <w:bCs/>
          <w:u w:val="single"/>
        </w:rPr>
      </w:pPr>
      <w:r>
        <w:rPr>
          <w:rFonts w:ascii="Times New Roman" w:hAnsi="Times New Roman"/>
          <w:b/>
          <w:sz w:val="28"/>
          <w:szCs w:val="28"/>
        </w:rPr>
        <w:t xml:space="preserve">                        </w:t>
      </w:r>
      <w:r>
        <w:t xml:space="preserve">         </w:t>
      </w:r>
      <w:r w:rsidRPr="00B37999">
        <w:rPr>
          <w:b/>
        </w:rPr>
        <w:t xml:space="preserve"> </w:t>
      </w:r>
      <w:r w:rsidRPr="00B37999">
        <w:rPr>
          <w:rFonts w:ascii="Times New Roman" w:hAnsi="Times New Roman"/>
          <w:b/>
          <w:bCs/>
          <w:u w:val="single"/>
        </w:rPr>
        <w:t>ОФИЦИАЛЬНОЕ ОПУБЛИКОВАНИЕ</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    Администрация                                                      </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сельского поселения</w:t>
      </w:r>
    </w:p>
    <w:p w:rsidR="00DF0783" w:rsidRPr="00F84CAA" w:rsidRDefault="00DF0783" w:rsidP="00DF0783">
      <w:pPr>
        <w:pStyle w:val="a6"/>
        <w:rPr>
          <w:rFonts w:ascii="Times New Roman" w:hAnsi="Times New Roman"/>
          <w:b/>
          <w:sz w:val="19"/>
          <w:szCs w:val="19"/>
        </w:rPr>
      </w:pPr>
      <w:proofErr w:type="spellStart"/>
      <w:r w:rsidRPr="00F84CAA">
        <w:rPr>
          <w:rFonts w:ascii="Times New Roman" w:hAnsi="Times New Roman"/>
          <w:b/>
          <w:sz w:val="19"/>
          <w:szCs w:val="19"/>
        </w:rPr>
        <w:t>Суринск</w:t>
      </w:r>
      <w:proofErr w:type="spellEnd"/>
      <w:r w:rsidRPr="00F84CAA">
        <w:rPr>
          <w:rFonts w:ascii="Times New Roman" w:hAnsi="Times New Roman"/>
          <w:b/>
          <w:sz w:val="19"/>
          <w:szCs w:val="19"/>
        </w:rPr>
        <w:t xml:space="preserve"> муниципального</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района </w:t>
      </w:r>
      <w:proofErr w:type="spellStart"/>
      <w:r w:rsidRPr="00F84CAA">
        <w:rPr>
          <w:rFonts w:ascii="Times New Roman" w:hAnsi="Times New Roman"/>
          <w:b/>
          <w:sz w:val="19"/>
          <w:szCs w:val="19"/>
        </w:rPr>
        <w:t>Шигонский</w:t>
      </w:r>
      <w:proofErr w:type="spellEnd"/>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Самарской области</w:t>
      </w:r>
    </w:p>
    <w:p w:rsidR="00DF0783" w:rsidRPr="00F84CAA" w:rsidRDefault="00DF0783" w:rsidP="00DF0783">
      <w:pPr>
        <w:pStyle w:val="a6"/>
        <w:rPr>
          <w:rFonts w:ascii="Times New Roman" w:hAnsi="Times New Roman"/>
          <w:b/>
          <w:sz w:val="19"/>
          <w:szCs w:val="19"/>
        </w:rPr>
      </w:pPr>
    </w:p>
    <w:p w:rsidR="00DF0783" w:rsidRPr="00F84CAA" w:rsidRDefault="00DF0783" w:rsidP="00DF0783">
      <w:pPr>
        <w:pStyle w:val="a6"/>
        <w:rPr>
          <w:rFonts w:ascii="Times New Roman" w:hAnsi="Times New Roman"/>
          <w:b/>
          <w:sz w:val="19"/>
          <w:szCs w:val="19"/>
        </w:rPr>
      </w:pPr>
      <w:proofErr w:type="gramStart"/>
      <w:r w:rsidRPr="00F84CAA">
        <w:rPr>
          <w:rFonts w:ascii="Times New Roman" w:hAnsi="Times New Roman"/>
          <w:b/>
          <w:sz w:val="19"/>
          <w:szCs w:val="19"/>
        </w:rPr>
        <w:t>П</w:t>
      </w:r>
      <w:proofErr w:type="gramEnd"/>
      <w:r w:rsidRPr="00F84CAA">
        <w:rPr>
          <w:rFonts w:ascii="Times New Roman" w:hAnsi="Times New Roman"/>
          <w:b/>
          <w:sz w:val="19"/>
          <w:szCs w:val="19"/>
        </w:rPr>
        <w:t xml:space="preserve"> О С Т А Н О В Л Е Н И Е   № </w:t>
      </w:r>
      <w:r w:rsidRPr="00F84CAA">
        <w:rPr>
          <w:rFonts w:ascii="Times New Roman" w:hAnsi="Times New Roman"/>
          <w:b/>
          <w:sz w:val="19"/>
          <w:szCs w:val="19"/>
        </w:rPr>
        <w:t xml:space="preserve"> </w:t>
      </w:r>
      <w:r w:rsidRPr="00F84CAA">
        <w:rPr>
          <w:rFonts w:ascii="Times New Roman" w:hAnsi="Times New Roman"/>
          <w:b/>
          <w:sz w:val="19"/>
          <w:szCs w:val="19"/>
        </w:rPr>
        <w:t xml:space="preserve">47 а </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от  17 июля  2014 года                                                                                                                                                    </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«Об утверждении административного регламента предоставления муниципальной услуги </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«Присвоение почтовых адресов новым объектам недвижимости, подтверждение почтовых адресов</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 существующим объектам недвижимости и</w:t>
      </w:r>
      <w:r w:rsidRPr="00F84CAA">
        <w:rPr>
          <w:rFonts w:ascii="Times New Roman" w:hAnsi="Times New Roman"/>
          <w:b/>
          <w:sz w:val="19"/>
          <w:szCs w:val="19"/>
        </w:rPr>
        <w:t xml:space="preserve"> </w:t>
      </w:r>
      <w:r w:rsidRPr="00F84CAA">
        <w:rPr>
          <w:rFonts w:ascii="Times New Roman" w:hAnsi="Times New Roman"/>
          <w:b/>
          <w:sz w:val="19"/>
          <w:szCs w:val="19"/>
        </w:rPr>
        <w:t>получение новых адресов объектам недвижимости</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 взамен ранее выданных почтовых адресов»</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w:t>
      </w:r>
      <w:r w:rsidRPr="00F84CAA">
        <w:rPr>
          <w:rFonts w:ascii="Times New Roman" w:hAnsi="Times New Roman"/>
          <w:sz w:val="19"/>
          <w:szCs w:val="19"/>
        </w:rPr>
        <w:t xml:space="preserve">             </w:t>
      </w:r>
      <w:r w:rsidRPr="00F84CAA">
        <w:rPr>
          <w:rFonts w:ascii="Times New Roman" w:hAnsi="Times New Roman"/>
          <w:sz w:val="19"/>
          <w:szCs w:val="19"/>
        </w:rPr>
        <w:t xml:space="preserve">  В целях исполнения Указа Президента Российской Федерации от 07.05.2012 г. № 601 «Об основных направлениях совершенствования системы государственного управления», в соответствии с Федеральным законом «Об общих принципах организации местного самоуправления в Российской Федерации» от 06.10.2003 года №131-ФЗ, Градостроительным кодексом РФ от 29.12.2004 года № 190-ФЗ; Земельным кодексом РФ от 25.09.2001 года №136-ФЗ, Федеральным законом «О порядке рассмотрения обращений граждан Российской Федерации» от 02 мая 2006 года №59-ФЗ, Федеральным законом РФ от 27.07.2010 года №210-ФЗ «Об организации представления государственных и муниципальных услуг», руководствуясь Уставом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муниципального района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                                                           </w:t>
      </w:r>
      <w:proofErr w:type="gramStart"/>
      <w:r w:rsidRPr="00F84CAA">
        <w:rPr>
          <w:rFonts w:ascii="Times New Roman" w:hAnsi="Times New Roman"/>
          <w:b/>
          <w:sz w:val="19"/>
          <w:szCs w:val="19"/>
        </w:rPr>
        <w:t>П</w:t>
      </w:r>
      <w:proofErr w:type="gramEnd"/>
      <w:r w:rsidRPr="00F84CAA">
        <w:rPr>
          <w:rFonts w:ascii="Times New Roman" w:hAnsi="Times New Roman"/>
          <w:b/>
          <w:sz w:val="19"/>
          <w:szCs w:val="19"/>
        </w:rPr>
        <w:t xml:space="preserve"> О С Т А Н О В Л Я Ю :</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Утвердить прилагаемый регламент  предоставления муниципальной услуги «Присвоение почтовых адресов новым объектам недвижимости, подтверждение почтовых адресов существующим объектам недвижимости и получение новых адресов взамен ранее выданных почтовых адресов объектам недвижимости»</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sz w:val="19"/>
          <w:szCs w:val="19"/>
        </w:rPr>
        <w:t>Опубликовать настоящее  постановление в газете  «</w:t>
      </w:r>
      <w:proofErr w:type="spellStart"/>
      <w:r w:rsidRPr="00F84CAA">
        <w:rPr>
          <w:rFonts w:ascii="Times New Roman" w:hAnsi="Times New Roman"/>
          <w:sz w:val="19"/>
          <w:szCs w:val="19"/>
        </w:rPr>
        <w:t>Суринский</w:t>
      </w:r>
      <w:proofErr w:type="spellEnd"/>
      <w:r w:rsidRPr="00F84CAA">
        <w:rPr>
          <w:rFonts w:ascii="Times New Roman" w:hAnsi="Times New Roman"/>
          <w:sz w:val="19"/>
          <w:szCs w:val="19"/>
        </w:rPr>
        <w:t xml:space="preserve"> Вестник» и на странице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сайта  муниципального района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w:t>
      </w:r>
      <w:hyperlink r:id="rId7" w:history="1">
        <w:r w:rsidRPr="00F84CAA">
          <w:rPr>
            <w:rStyle w:val="a9"/>
            <w:rFonts w:ascii="Times New Roman" w:hAnsi="Times New Roman"/>
            <w:color w:val="000000"/>
            <w:sz w:val="19"/>
            <w:szCs w:val="19"/>
          </w:rPr>
          <w:t>http://shigony.samregion.ru/mo_structure</w:t>
        </w:r>
      </w:hyperlink>
      <w:r w:rsidRPr="00F84CAA">
        <w:rPr>
          <w:rFonts w:ascii="Times New Roman" w:hAnsi="Times New Roman"/>
          <w:color w:val="000000"/>
          <w:sz w:val="19"/>
          <w:szCs w:val="19"/>
        </w:rPr>
        <w:t>.</w:t>
      </w:r>
    </w:p>
    <w:p w:rsidR="00DF0783" w:rsidRPr="00F84CAA" w:rsidRDefault="00DF0783" w:rsidP="00DF0783">
      <w:pPr>
        <w:pStyle w:val="a6"/>
        <w:rPr>
          <w:rFonts w:ascii="Times New Roman" w:hAnsi="Times New Roman"/>
          <w:sz w:val="19"/>
          <w:szCs w:val="19"/>
        </w:rPr>
      </w:pPr>
      <w:r w:rsidRPr="00F84CAA">
        <w:rPr>
          <w:rFonts w:ascii="Times New Roman" w:hAnsi="Times New Roman"/>
          <w:color w:val="000000"/>
          <w:sz w:val="19"/>
          <w:szCs w:val="19"/>
        </w:rPr>
        <w:t>Постановление вступае</w:t>
      </w:r>
      <w:r w:rsidRPr="00F84CAA">
        <w:rPr>
          <w:rFonts w:ascii="Times New Roman" w:hAnsi="Times New Roman"/>
          <w:sz w:val="19"/>
          <w:szCs w:val="19"/>
        </w:rPr>
        <w:t xml:space="preserve">т в силу </w:t>
      </w:r>
      <w:proofErr w:type="gramStart"/>
      <w:r w:rsidRPr="00F84CAA">
        <w:rPr>
          <w:rFonts w:ascii="Times New Roman" w:hAnsi="Times New Roman"/>
          <w:sz w:val="19"/>
          <w:szCs w:val="19"/>
        </w:rPr>
        <w:t>с</w:t>
      </w:r>
      <w:proofErr w:type="gramEnd"/>
      <w:r w:rsidRPr="00F84CAA">
        <w:rPr>
          <w:rFonts w:ascii="Times New Roman" w:hAnsi="Times New Roman"/>
          <w:sz w:val="19"/>
          <w:szCs w:val="19"/>
        </w:rPr>
        <w:t xml:space="preserve"> даты его официального опубликования.</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Постановления Администрации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муниципального района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Самарской области № 36 от 29.06.2012 года, №  97 от 18.12.2014 года признать утратившими силу.</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Глава  </w:t>
      </w:r>
      <w:proofErr w:type="gramStart"/>
      <w:r w:rsidRPr="00F84CAA">
        <w:rPr>
          <w:rFonts w:ascii="Times New Roman" w:hAnsi="Times New Roman"/>
          <w:sz w:val="19"/>
          <w:szCs w:val="19"/>
        </w:rPr>
        <w:t>сельского</w:t>
      </w:r>
      <w:proofErr w:type="gramEnd"/>
      <w:r w:rsidRPr="00F84CAA">
        <w:rPr>
          <w:rFonts w:ascii="Times New Roman" w:hAnsi="Times New Roman"/>
          <w:sz w:val="19"/>
          <w:szCs w:val="19"/>
        </w:rPr>
        <w:t xml:space="preserve"> </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w:t>
      </w:r>
      <w:proofErr w:type="spellStart"/>
      <w:r w:rsidRPr="00F84CAA">
        <w:rPr>
          <w:rFonts w:ascii="Times New Roman" w:hAnsi="Times New Roman"/>
          <w:sz w:val="19"/>
          <w:szCs w:val="19"/>
        </w:rPr>
        <w:t>М.А.Портнов</w:t>
      </w:r>
      <w:proofErr w:type="spellEnd"/>
    </w:p>
    <w:p w:rsidR="00DF0783" w:rsidRPr="00F84CAA" w:rsidRDefault="00DF0783" w:rsidP="00DF0783">
      <w:pPr>
        <w:pStyle w:val="a6"/>
        <w:rPr>
          <w:sz w:val="19"/>
          <w:szCs w:val="19"/>
        </w:rPr>
      </w:pPr>
      <w:r w:rsidRPr="00F84CAA">
        <w:rPr>
          <w:noProof/>
          <w:sz w:val="19"/>
          <w:szCs w:val="19"/>
          <w:lang w:eastAsia="ru-RU"/>
        </w:rPr>
        <mc:AlternateContent>
          <mc:Choice Requires="wps">
            <w:drawing>
              <wp:anchor distT="0" distB="0" distL="114935" distR="114935" simplePos="0" relativeHeight="251677696" behindDoc="0" locked="0" layoutInCell="1" allowOverlap="1" wp14:anchorId="27D1ED43" wp14:editId="3B87E31B">
                <wp:simplePos x="0" y="0"/>
                <wp:positionH relativeFrom="column">
                  <wp:posOffset>3303905</wp:posOffset>
                </wp:positionH>
                <wp:positionV relativeFrom="paragraph">
                  <wp:posOffset>36830</wp:posOffset>
                </wp:positionV>
                <wp:extent cx="2780665" cy="883285"/>
                <wp:effectExtent l="2540" t="254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783" w:rsidRPr="00DF0783" w:rsidRDefault="00DF0783" w:rsidP="00DF0783">
                            <w:pPr>
                              <w:rPr>
                                <w:rFonts w:ascii="Times New Roman" w:hAnsi="Times New Roman" w:cs="Times New Roman"/>
                                <w:sz w:val="18"/>
                                <w:szCs w:val="18"/>
                              </w:rPr>
                            </w:pPr>
                            <w:r>
                              <w:rPr>
                                <w:b/>
                                <w:sz w:val="20"/>
                                <w:szCs w:val="20"/>
                              </w:rPr>
                              <w:t xml:space="preserve">                                    </w:t>
                            </w:r>
                            <w:r w:rsidRPr="00DF0783">
                              <w:rPr>
                                <w:rFonts w:ascii="Times New Roman" w:hAnsi="Times New Roman" w:cs="Times New Roman"/>
                                <w:sz w:val="18"/>
                                <w:szCs w:val="18"/>
                              </w:rPr>
                              <w:t>Утверждено:</w:t>
                            </w:r>
                          </w:p>
                          <w:p w:rsidR="00DF0783" w:rsidRPr="00DF0783" w:rsidRDefault="00DF0783" w:rsidP="00DF0783">
                            <w:pPr>
                              <w:jc w:val="center"/>
                              <w:rPr>
                                <w:rFonts w:ascii="Times New Roman" w:hAnsi="Times New Roman" w:cs="Times New Roman"/>
                                <w:sz w:val="18"/>
                                <w:szCs w:val="18"/>
                              </w:rPr>
                            </w:pPr>
                            <w:r w:rsidRPr="00DF0783">
                              <w:rPr>
                                <w:rFonts w:ascii="Times New Roman" w:hAnsi="Times New Roman" w:cs="Times New Roman"/>
                                <w:sz w:val="18"/>
                                <w:szCs w:val="18"/>
                              </w:rPr>
                              <w:t xml:space="preserve">постановлением Администрации                               сельского поселения </w:t>
                            </w:r>
                            <w:proofErr w:type="spellStart"/>
                            <w:r w:rsidRPr="00DF0783">
                              <w:rPr>
                                <w:rFonts w:ascii="Times New Roman" w:hAnsi="Times New Roman" w:cs="Times New Roman"/>
                                <w:sz w:val="18"/>
                                <w:szCs w:val="18"/>
                              </w:rPr>
                              <w:t>Суринск</w:t>
                            </w:r>
                            <w:proofErr w:type="spellEnd"/>
                            <w:r w:rsidRPr="00DF0783">
                              <w:rPr>
                                <w:rFonts w:ascii="Times New Roman" w:hAnsi="Times New Roman" w:cs="Times New Roman"/>
                                <w:b/>
                                <w:sz w:val="18"/>
                                <w:szCs w:val="18"/>
                              </w:rPr>
                              <w:t xml:space="preserve">                                            </w:t>
                            </w:r>
                            <w:r w:rsidRPr="00DF0783">
                              <w:rPr>
                                <w:rFonts w:ascii="Times New Roman" w:hAnsi="Times New Roman" w:cs="Times New Roman"/>
                                <w:sz w:val="18"/>
                                <w:szCs w:val="18"/>
                              </w:rPr>
                              <w:t>№ 47а  от 17.07.  2014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260.15pt;margin-top:2.9pt;width:218.95pt;height:69.5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" stroked="f">
                <v:textbox inset="0,0,0,0">
                  <w:txbxContent>
                    <w:p w:rsidR="00DF0783" w:rsidRPr="00DF0783" w:rsidRDefault="00DF0783" w:rsidP="00DF0783">
                      <w:pPr>
                        <w:rPr>
                          <w:rFonts w:ascii="Times New Roman" w:hAnsi="Times New Roman" w:cs="Times New Roman"/>
                          <w:sz w:val="18"/>
                          <w:szCs w:val="18"/>
                        </w:rPr>
                      </w:pPr>
                      <w:r>
                        <w:rPr>
                          <w:b/>
                          <w:sz w:val="20"/>
                          <w:szCs w:val="20"/>
                        </w:rPr>
                        <w:t xml:space="preserve">                                    </w:t>
                      </w:r>
                      <w:r w:rsidRPr="00DF0783">
                        <w:rPr>
                          <w:rFonts w:ascii="Times New Roman" w:hAnsi="Times New Roman" w:cs="Times New Roman"/>
                          <w:sz w:val="18"/>
                          <w:szCs w:val="18"/>
                        </w:rPr>
                        <w:t>Утверждено:</w:t>
                      </w:r>
                    </w:p>
                    <w:p w:rsidR="00DF0783" w:rsidRPr="00DF0783" w:rsidRDefault="00DF0783" w:rsidP="00DF0783">
                      <w:pPr>
                        <w:jc w:val="center"/>
                        <w:rPr>
                          <w:rFonts w:ascii="Times New Roman" w:hAnsi="Times New Roman" w:cs="Times New Roman"/>
                          <w:sz w:val="18"/>
                          <w:szCs w:val="18"/>
                        </w:rPr>
                      </w:pPr>
                      <w:r w:rsidRPr="00DF0783">
                        <w:rPr>
                          <w:rFonts w:ascii="Times New Roman" w:hAnsi="Times New Roman" w:cs="Times New Roman"/>
                          <w:sz w:val="18"/>
                          <w:szCs w:val="18"/>
                        </w:rPr>
                        <w:t xml:space="preserve">постановлением Администрации                               сельского поселения </w:t>
                      </w:r>
                      <w:proofErr w:type="spellStart"/>
                      <w:r w:rsidRPr="00DF0783">
                        <w:rPr>
                          <w:rFonts w:ascii="Times New Roman" w:hAnsi="Times New Roman" w:cs="Times New Roman"/>
                          <w:sz w:val="18"/>
                          <w:szCs w:val="18"/>
                        </w:rPr>
                        <w:t>Суринск</w:t>
                      </w:r>
                      <w:proofErr w:type="spellEnd"/>
                      <w:r w:rsidRPr="00DF0783">
                        <w:rPr>
                          <w:rFonts w:ascii="Times New Roman" w:hAnsi="Times New Roman" w:cs="Times New Roman"/>
                          <w:b/>
                          <w:sz w:val="18"/>
                          <w:szCs w:val="18"/>
                        </w:rPr>
                        <w:t xml:space="preserve">                                            </w:t>
                      </w:r>
                      <w:r w:rsidRPr="00DF0783">
                        <w:rPr>
                          <w:rFonts w:ascii="Times New Roman" w:hAnsi="Times New Roman" w:cs="Times New Roman"/>
                          <w:sz w:val="18"/>
                          <w:szCs w:val="18"/>
                        </w:rPr>
                        <w:t>№ 47а  от 17.07.  2014 года</w:t>
                      </w:r>
                    </w:p>
                  </w:txbxContent>
                </v:textbox>
              </v:shape>
            </w:pict>
          </mc:Fallback>
        </mc:AlternateContent>
      </w:r>
    </w:p>
    <w:p w:rsidR="00DF0783" w:rsidRPr="00F84CAA" w:rsidRDefault="00DF0783" w:rsidP="00DF0783">
      <w:pPr>
        <w:pStyle w:val="a6"/>
        <w:rPr>
          <w:sz w:val="19"/>
          <w:szCs w:val="19"/>
        </w:rPr>
      </w:pPr>
    </w:p>
    <w:p w:rsidR="00DF0783" w:rsidRPr="00F84CAA" w:rsidRDefault="00DF0783" w:rsidP="00DF0783">
      <w:pPr>
        <w:pStyle w:val="a6"/>
        <w:rPr>
          <w:sz w:val="19"/>
          <w:szCs w:val="19"/>
        </w:rPr>
      </w:pPr>
    </w:p>
    <w:p w:rsidR="00DF0783" w:rsidRPr="00F84CAA" w:rsidRDefault="00DF0783" w:rsidP="00DF0783">
      <w:pPr>
        <w:pStyle w:val="a6"/>
        <w:rPr>
          <w:sz w:val="19"/>
          <w:szCs w:val="19"/>
        </w:rPr>
      </w:pPr>
    </w:p>
    <w:p w:rsidR="00DF0783" w:rsidRPr="00F84CAA" w:rsidRDefault="00DF0783" w:rsidP="00DF0783">
      <w:pPr>
        <w:pStyle w:val="a6"/>
        <w:rPr>
          <w:sz w:val="19"/>
          <w:szCs w:val="19"/>
        </w:rPr>
      </w:pPr>
    </w:p>
    <w:p w:rsidR="00DF0783" w:rsidRPr="00F84CAA" w:rsidRDefault="00DF0783" w:rsidP="00DF0783">
      <w:pPr>
        <w:pStyle w:val="a6"/>
        <w:rPr>
          <w:sz w:val="19"/>
          <w:szCs w:val="19"/>
        </w:rPr>
      </w:pPr>
    </w:p>
    <w:p w:rsidR="00DF0783" w:rsidRPr="00F84CAA" w:rsidRDefault="00DF0783" w:rsidP="00DF0783">
      <w:pPr>
        <w:pStyle w:val="a6"/>
        <w:rPr>
          <w:spacing w:val="1"/>
          <w:sz w:val="19"/>
          <w:szCs w:val="19"/>
        </w:rPr>
      </w:pPr>
      <w:r w:rsidRPr="00F84CAA">
        <w:rPr>
          <w:spacing w:val="1"/>
          <w:sz w:val="19"/>
          <w:szCs w:val="19"/>
        </w:rPr>
        <w:t xml:space="preserve">                         </w:t>
      </w:r>
    </w:p>
    <w:p w:rsidR="00DF0783" w:rsidRPr="00F84CAA" w:rsidRDefault="00DF0783" w:rsidP="00DF0783">
      <w:pPr>
        <w:pStyle w:val="a6"/>
        <w:rPr>
          <w:rFonts w:ascii="Times New Roman" w:hAnsi="Times New Roman"/>
          <w:b/>
          <w:spacing w:val="1"/>
          <w:sz w:val="19"/>
          <w:szCs w:val="19"/>
        </w:rPr>
      </w:pPr>
      <w:r w:rsidRPr="00F84CAA">
        <w:rPr>
          <w:spacing w:val="1"/>
          <w:sz w:val="19"/>
          <w:szCs w:val="19"/>
        </w:rPr>
        <w:t xml:space="preserve">                             </w:t>
      </w:r>
      <w:r w:rsidRPr="00F84CAA">
        <w:rPr>
          <w:rFonts w:ascii="Times New Roman" w:hAnsi="Times New Roman"/>
          <w:b/>
          <w:spacing w:val="1"/>
          <w:sz w:val="19"/>
          <w:szCs w:val="19"/>
        </w:rPr>
        <w:t xml:space="preserve">АДМИНИСТРАТИВНЫЙ РЕГЛАМЕНТ </w:t>
      </w:r>
      <w:r w:rsidRPr="00F84CAA">
        <w:rPr>
          <w:rFonts w:ascii="Times New Roman" w:hAnsi="Times New Roman"/>
          <w:b/>
          <w:spacing w:val="1"/>
          <w:sz w:val="19"/>
          <w:szCs w:val="19"/>
        </w:rPr>
        <w:t>СЕЛЬСКОГО ПОСЕЛЕНИЯ СУРИНСК</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по предоставлению муниципальной услуги: «Присвоение почтовых адресов новым объектам недвижимости, подтверждение почтовых адресов существующим объектам недвижимости и получение новых адресов взамен ранее выданных почтовых адресов объектам недвижимости»</w:t>
      </w:r>
    </w:p>
    <w:p w:rsidR="00DF0783" w:rsidRPr="00F84CAA" w:rsidRDefault="00DF0783" w:rsidP="00DF0783">
      <w:pPr>
        <w:pStyle w:val="a6"/>
        <w:rPr>
          <w:rFonts w:ascii="Times New Roman" w:hAnsi="Times New Roman"/>
          <w:b/>
          <w:color w:val="008080"/>
          <w:sz w:val="19"/>
          <w:szCs w:val="19"/>
        </w:rPr>
      </w:pP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1. Общие положения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1.1. </w:t>
      </w:r>
      <w:proofErr w:type="gramStart"/>
      <w:r w:rsidRPr="00F84CAA">
        <w:rPr>
          <w:rFonts w:ascii="Times New Roman" w:hAnsi="Times New Roman"/>
          <w:color w:val="000000"/>
          <w:sz w:val="19"/>
          <w:szCs w:val="19"/>
        </w:rPr>
        <w:t xml:space="preserve">Административный регламент по исполнению муниципальной услуги  </w:t>
      </w:r>
      <w:r w:rsidRPr="00F84CAA">
        <w:rPr>
          <w:rFonts w:ascii="Times New Roman" w:hAnsi="Times New Roman"/>
          <w:sz w:val="19"/>
          <w:szCs w:val="19"/>
        </w:rPr>
        <w:t xml:space="preserve">«Присвоение почтовых адресов новым объектам недвижимости, подтверждение почтовых адресов существующим объектам недвижимости и получение новых адресов взамен ранее выданных почтовых адресов объектам недвижимости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color w:val="000000"/>
          <w:sz w:val="19"/>
          <w:szCs w:val="19"/>
        </w:rPr>
        <w:t>» (далее – Регламент)  разработан в целях повышения качества предоставления услуги по присвоению и получению адресов объектам недвижимости, созданию комфортных условий для участников отношений, возникающих при предоставлении услуги, определяет сроки</w:t>
      </w:r>
      <w:proofErr w:type="gramEnd"/>
      <w:r w:rsidRPr="00F84CAA">
        <w:rPr>
          <w:rFonts w:ascii="Times New Roman" w:hAnsi="Times New Roman"/>
          <w:color w:val="000000"/>
          <w:sz w:val="19"/>
          <w:szCs w:val="19"/>
        </w:rPr>
        <w:t xml:space="preserve"> и последовательность действий (процедур) при предоставлении услуги. </w:t>
      </w:r>
    </w:p>
    <w:p w:rsidR="00DF0783" w:rsidRPr="00F84CAA" w:rsidRDefault="00DF0783" w:rsidP="00DF0783">
      <w:pPr>
        <w:pStyle w:val="a6"/>
        <w:rPr>
          <w:rFonts w:ascii="Times New Roman" w:hAnsi="Times New Roman"/>
          <w:color w:val="000000"/>
          <w:sz w:val="19"/>
          <w:szCs w:val="19"/>
        </w:rPr>
      </w:pPr>
      <w:r w:rsidRPr="00F84CAA">
        <w:rPr>
          <w:rStyle w:val="a8"/>
          <w:rFonts w:ascii="Times New Roman" w:hAnsi="Times New Roman"/>
          <w:b w:val="0"/>
          <w:bCs/>
          <w:color w:val="000000"/>
          <w:sz w:val="19"/>
          <w:szCs w:val="19"/>
        </w:rPr>
        <w:t>1.2. </w:t>
      </w:r>
      <w:r w:rsidRPr="00F84CAA">
        <w:rPr>
          <w:rFonts w:ascii="Times New Roman" w:hAnsi="Times New Roman"/>
          <w:color w:val="000000"/>
          <w:sz w:val="19"/>
          <w:szCs w:val="19"/>
        </w:rPr>
        <w:t xml:space="preserve"> Предоставление услуги осуществляется в соответствии со следующими правовыми актами: </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Конституцией Российской Федерации;</w:t>
      </w:r>
    </w:p>
    <w:p w:rsidR="00DF0783" w:rsidRPr="00F84CAA" w:rsidRDefault="00DF0783" w:rsidP="00DF0783">
      <w:pPr>
        <w:pStyle w:val="a6"/>
        <w:rPr>
          <w:rStyle w:val="FontStyle46"/>
          <w:sz w:val="19"/>
          <w:szCs w:val="19"/>
        </w:rPr>
      </w:pPr>
      <w:r w:rsidRPr="00F84CAA">
        <w:rPr>
          <w:rStyle w:val="FontStyle46"/>
          <w:sz w:val="19"/>
          <w:szCs w:val="19"/>
        </w:rPr>
        <w:lastRenderedPageBreak/>
        <w:t>- Градостроительным кодексом Российской Федерации от 29 декабря 2004 года №   190-ФЗ;</w:t>
      </w:r>
    </w:p>
    <w:p w:rsidR="00DF0783" w:rsidRPr="00F84CAA" w:rsidRDefault="00DF0783" w:rsidP="00DF0783">
      <w:pPr>
        <w:pStyle w:val="a6"/>
        <w:rPr>
          <w:rStyle w:val="FontStyle46"/>
          <w:sz w:val="19"/>
          <w:szCs w:val="19"/>
        </w:rPr>
      </w:pPr>
      <w:r w:rsidRPr="00F84CAA">
        <w:rPr>
          <w:rStyle w:val="FontStyle46"/>
          <w:sz w:val="19"/>
          <w:szCs w:val="19"/>
        </w:rPr>
        <w:t>- Федеральным законом от 29 декабря 2004 года № 191-ФЗ «О введении в действие Градостроительного кодекса Российской Федерации»;</w:t>
      </w:r>
    </w:p>
    <w:p w:rsidR="00DF0783" w:rsidRPr="00F84CAA" w:rsidRDefault="00DF0783" w:rsidP="00DF0783">
      <w:pPr>
        <w:pStyle w:val="a6"/>
        <w:rPr>
          <w:rStyle w:val="FontStyle46"/>
          <w:sz w:val="19"/>
          <w:szCs w:val="19"/>
        </w:rPr>
      </w:pPr>
      <w:r w:rsidRPr="00F84CAA">
        <w:rPr>
          <w:rStyle w:val="FontStyle46"/>
          <w:sz w:val="19"/>
          <w:szCs w:val="19"/>
        </w:rPr>
        <w:t>- Федеральным законом от 2 мая 2006 года № 59-ФЗ «О порядке рассмотрения обращений граждан Российской Федерации»;</w:t>
      </w:r>
    </w:p>
    <w:p w:rsidR="00DF0783" w:rsidRPr="00F84CAA" w:rsidRDefault="00DF0783" w:rsidP="00DF0783">
      <w:pPr>
        <w:pStyle w:val="a6"/>
        <w:rPr>
          <w:rStyle w:val="FontStyle46"/>
          <w:sz w:val="19"/>
          <w:szCs w:val="19"/>
        </w:rPr>
      </w:pPr>
      <w:r w:rsidRPr="00F84CAA">
        <w:rPr>
          <w:rStyle w:val="FontStyle46"/>
          <w:sz w:val="19"/>
          <w:szCs w:val="19"/>
        </w:rPr>
        <w:t>- Федеральным законом от 6 октября 2003 года № 131-Ф3 «Об общих принципах организации местного самоуправления в Российской Федерации»;</w: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1.3. Муниципальная услуга предоставляется Администрацией </w:t>
      </w:r>
      <w:r w:rsidRPr="00F84CAA">
        <w:rPr>
          <w:rFonts w:ascii="Times New Roman" w:hAnsi="Times New Roman"/>
          <w:color w:val="000000"/>
          <w:spacing w:val="-2"/>
          <w:sz w:val="19"/>
          <w:szCs w:val="19"/>
        </w:rPr>
        <w:t xml:space="preserve"> сельского поселения </w:t>
      </w:r>
      <w:proofErr w:type="spellStart"/>
      <w:r w:rsidRPr="00F84CAA">
        <w:rPr>
          <w:rFonts w:ascii="Times New Roman" w:hAnsi="Times New Roman"/>
          <w:color w:val="000000"/>
          <w:spacing w:val="-2"/>
          <w:sz w:val="19"/>
          <w:szCs w:val="19"/>
        </w:rPr>
        <w:t>Суринск</w:t>
      </w:r>
      <w:proofErr w:type="spellEnd"/>
      <w:r w:rsidRPr="00F84CAA">
        <w:rPr>
          <w:rFonts w:ascii="Times New Roman" w:hAnsi="Times New Roman"/>
          <w:color w:val="000000"/>
          <w:sz w:val="19"/>
          <w:szCs w:val="19"/>
        </w:rPr>
        <w:t xml:space="preserve"> (далее – Администрация), непосредственно специалистом, ответственным за выполнение работ по </w:t>
      </w:r>
      <w:r w:rsidRPr="00F84CAA">
        <w:rPr>
          <w:rFonts w:ascii="Times New Roman" w:hAnsi="Times New Roman"/>
          <w:sz w:val="19"/>
          <w:szCs w:val="19"/>
        </w:rPr>
        <w:t>присвоению почтовых адресов новым объектам недвижимости, подтверждению почтовых адресов существующим объектам недвижимости и получению новых адресов объектам недвижимости взамен ранее выданных почтовых адресов»</w:t>
      </w:r>
      <w:r w:rsidRPr="00F84CAA">
        <w:rPr>
          <w:rFonts w:ascii="Times New Roman" w:hAnsi="Times New Roman"/>
          <w:color w:val="000000"/>
          <w:sz w:val="19"/>
          <w:szCs w:val="19"/>
        </w:rPr>
        <w:t xml:space="preserve"> (далее - специалист), по адресу:  Самарская область, </w:t>
      </w:r>
      <w:proofErr w:type="spellStart"/>
      <w:r w:rsidRPr="00F84CAA">
        <w:rPr>
          <w:rFonts w:ascii="Times New Roman" w:hAnsi="Times New Roman"/>
          <w:color w:val="000000"/>
          <w:sz w:val="19"/>
          <w:szCs w:val="19"/>
        </w:rPr>
        <w:t>Шигонский</w:t>
      </w:r>
      <w:proofErr w:type="spellEnd"/>
      <w:r w:rsidRPr="00F84CAA">
        <w:rPr>
          <w:rFonts w:ascii="Times New Roman" w:hAnsi="Times New Roman"/>
          <w:color w:val="000000"/>
          <w:sz w:val="19"/>
          <w:szCs w:val="19"/>
        </w:rPr>
        <w:t xml:space="preserve"> район, село </w:t>
      </w:r>
      <w:proofErr w:type="spellStart"/>
      <w:r w:rsidRPr="00F84CAA">
        <w:rPr>
          <w:rFonts w:ascii="Times New Roman" w:hAnsi="Times New Roman"/>
          <w:color w:val="000000"/>
          <w:sz w:val="19"/>
          <w:szCs w:val="19"/>
        </w:rPr>
        <w:t>Суринск</w:t>
      </w:r>
      <w:proofErr w:type="spellEnd"/>
      <w:r w:rsidRPr="00F84CAA">
        <w:rPr>
          <w:rFonts w:ascii="Times New Roman" w:hAnsi="Times New Roman"/>
          <w:color w:val="000000"/>
          <w:sz w:val="19"/>
          <w:szCs w:val="19"/>
        </w:rPr>
        <w:t>, ул. Советская д. 39.</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1.4. Конечный результат предоставления муниципальной услуги: </w:t>
      </w:r>
    </w:p>
    <w:p w:rsidR="00DF0783" w:rsidRPr="00F84CAA" w:rsidRDefault="00DF0783" w:rsidP="00DF0783">
      <w:pPr>
        <w:pStyle w:val="a6"/>
        <w:rPr>
          <w:rFonts w:ascii="Times New Roman" w:hAnsi="Times New Roman"/>
          <w:sz w:val="19"/>
          <w:szCs w:val="19"/>
        </w:rPr>
      </w:pPr>
      <w:r w:rsidRPr="00F84CAA">
        <w:rPr>
          <w:rStyle w:val="FontStyle47"/>
          <w:i w:val="0"/>
          <w:iCs/>
          <w:sz w:val="19"/>
          <w:szCs w:val="19"/>
        </w:rPr>
        <w:t xml:space="preserve">          - выдача заявителю документа подтверждающего </w:t>
      </w:r>
      <w:r w:rsidRPr="00F84CAA">
        <w:rPr>
          <w:rFonts w:ascii="Times New Roman" w:hAnsi="Times New Roman"/>
          <w:sz w:val="19"/>
          <w:szCs w:val="19"/>
        </w:rPr>
        <w:t xml:space="preserve">почтовый адрес нового объекта недвижимости, подтверждение почтового адреса существующим объектам недвижимости </w:t>
      </w:r>
      <w:r w:rsidRPr="00F84CAA">
        <w:rPr>
          <w:rStyle w:val="FontStyle47"/>
          <w:i w:val="0"/>
          <w:iCs/>
          <w:color w:val="000000"/>
          <w:sz w:val="19"/>
          <w:szCs w:val="19"/>
        </w:rPr>
        <w:t>и получение новых адресов объектов недвижимости взамен ранее выданных почтовых адресов</w:t>
      </w:r>
      <w:r w:rsidRPr="00F84CAA">
        <w:rPr>
          <w:rFonts w:ascii="Times New Roman" w:hAnsi="Times New Roman"/>
          <w:sz w:val="19"/>
          <w:szCs w:val="19"/>
        </w:rPr>
        <w:t>;</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в случае принятия решения об отказе в выдаче документа подтверждающего </w:t>
      </w:r>
      <w:r w:rsidRPr="00F84CAA">
        <w:rPr>
          <w:rFonts w:ascii="Times New Roman" w:hAnsi="Times New Roman"/>
          <w:sz w:val="19"/>
          <w:szCs w:val="19"/>
        </w:rPr>
        <w:t>почтовый адрес нового объекта недвижимости либо документа подтверждающего почтовый адрес существующего объекта недвижимости</w:t>
      </w:r>
      <w:r w:rsidRPr="00F84CAA">
        <w:rPr>
          <w:rStyle w:val="FontStyle47"/>
          <w:i w:val="0"/>
          <w:iCs/>
          <w:sz w:val="19"/>
          <w:szCs w:val="19"/>
        </w:rPr>
        <w:t xml:space="preserve"> – письменное уведомление об отказе с указанием причин такого отказа.</w:t>
      </w:r>
    </w:p>
    <w:p w:rsidR="00DF0783" w:rsidRPr="00F84CAA" w:rsidRDefault="00DF0783" w:rsidP="00DF0783">
      <w:pPr>
        <w:pStyle w:val="a6"/>
        <w:rPr>
          <w:rFonts w:ascii="Times New Roman" w:hAnsi="Times New Roman"/>
          <w:color w:val="000000"/>
          <w:kern w:val="1"/>
          <w:sz w:val="19"/>
          <w:szCs w:val="19"/>
        </w:rPr>
      </w:pPr>
      <w:r w:rsidRPr="00F84CAA">
        <w:rPr>
          <w:rFonts w:ascii="Times New Roman" w:hAnsi="Times New Roman"/>
          <w:color w:val="000000"/>
          <w:sz w:val="19"/>
          <w:szCs w:val="19"/>
        </w:rPr>
        <w:t xml:space="preserve">            </w:t>
      </w:r>
      <w:r w:rsidRPr="00F84CAA">
        <w:rPr>
          <w:rFonts w:ascii="Times New Roman" w:hAnsi="Times New Roman"/>
          <w:color w:val="000000"/>
          <w:kern w:val="1"/>
          <w:sz w:val="19"/>
          <w:szCs w:val="19"/>
        </w:rPr>
        <w:t>1.5. Муниципальная услуга предоставляется бесплатно.</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1.6.  </w:t>
      </w:r>
      <w:r w:rsidRPr="00F84CAA">
        <w:rPr>
          <w:rStyle w:val="FontStyle47"/>
          <w:i w:val="0"/>
          <w:iCs/>
          <w:sz w:val="19"/>
          <w:szCs w:val="19"/>
        </w:rPr>
        <w:t>Получателями муниципальной услуги являются физические или юридические лица, имеющие намерение получить документ, подтверждающий почтовый адрес вновь построенному объекту недвижимости, подтвердить имеющий адрес или получить новый адрес объекта недвижимости взамен ранее выданного почтового адреса.</w:t>
      </w:r>
      <w:r w:rsidRPr="00F84CAA">
        <w:rPr>
          <w:rFonts w:ascii="Times New Roman" w:hAnsi="Times New Roman"/>
          <w:color w:val="000000"/>
          <w:sz w:val="19"/>
          <w:szCs w:val="19"/>
        </w:rPr>
        <w:t xml:space="preserve"> </w:t>
      </w:r>
    </w:p>
    <w:p w:rsidR="00DF0783" w:rsidRPr="00F84CAA" w:rsidRDefault="00DF0783" w:rsidP="00DF0783">
      <w:pPr>
        <w:pStyle w:val="a6"/>
        <w:rPr>
          <w:rFonts w:ascii="Times New Roman" w:hAnsi="Times New Roman"/>
          <w:sz w:val="19"/>
          <w:szCs w:val="19"/>
        </w:rPr>
      </w:pPr>
      <w:r w:rsidRPr="00F84CAA">
        <w:rPr>
          <w:rFonts w:ascii="Times New Roman" w:hAnsi="Times New Roman"/>
          <w:color w:val="000000"/>
          <w:sz w:val="19"/>
          <w:szCs w:val="19"/>
        </w:rPr>
        <w:t xml:space="preserve">1.7. </w:t>
      </w:r>
      <w:proofErr w:type="gramStart"/>
      <w:r w:rsidRPr="00F84CAA">
        <w:rPr>
          <w:rFonts w:ascii="Times New Roman" w:hAnsi="Times New Roman"/>
          <w:sz w:val="19"/>
          <w:szCs w:val="19"/>
        </w:rPr>
        <w:t xml:space="preserve">Процедура предоставления муниципальной услуги по принципу «Одного окна» будет осуществляться после подписания соглашения между сельским поселением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и муниципальным автономным учреждением «Многофункциональный центр предоставления государственных (муниципальных услуг» муниципального района </w:t>
      </w:r>
      <w:proofErr w:type="spellStart"/>
      <w:r w:rsidRPr="00F84CAA">
        <w:rPr>
          <w:rFonts w:ascii="Times New Roman" w:hAnsi="Times New Roman"/>
          <w:sz w:val="19"/>
          <w:szCs w:val="19"/>
        </w:rPr>
        <w:t>Шигонский</w:t>
      </w:r>
      <w:proofErr w:type="spellEnd"/>
      <w:proofErr w:type="gramEnd"/>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2. Требования к порядку предоставления   услуги </w: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Style w:val="FontStyle47"/>
          <w:i w:val="0"/>
          <w:sz w:val="19"/>
          <w:szCs w:val="19"/>
        </w:rPr>
      </w:pPr>
      <w:r w:rsidRPr="00F84CAA">
        <w:rPr>
          <w:rFonts w:ascii="Times New Roman" w:hAnsi="Times New Roman"/>
          <w:color w:val="000000"/>
          <w:sz w:val="19"/>
          <w:szCs w:val="19"/>
        </w:rPr>
        <w:t xml:space="preserve">2.1. </w:t>
      </w:r>
      <w:r w:rsidRPr="00F84CAA">
        <w:rPr>
          <w:rStyle w:val="FontStyle47"/>
          <w:i w:val="0"/>
          <w:sz w:val="19"/>
          <w:szCs w:val="19"/>
        </w:rPr>
        <w:t>Информация о муниципальной услуге, предоставляемая заинтересованным лицам, является открытой и общедоступной.</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2.2.  Информация по предоставлению услуги размещается на</w:t>
      </w:r>
      <w:r w:rsidRPr="00F84CAA">
        <w:rPr>
          <w:rFonts w:ascii="Times New Roman" w:hAnsi="Times New Roman"/>
          <w:sz w:val="19"/>
          <w:szCs w:val="19"/>
        </w:rPr>
        <w:t xml:space="preserve"> странице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сайта  муниципального района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w:t>
      </w:r>
      <w:hyperlink r:id="rId8" w:history="1">
        <w:r w:rsidRPr="00F84CAA">
          <w:rPr>
            <w:rStyle w:val="a9"/>
            <w:rFonts w:ascii="Times New Roman" w:hAnsi="Times New Roman"/>
            <w:color w:val="000000"/>
            <w:sz w:val="19"/>
            <w:szCs w:val="19"/>
          </w:rPr>
          <w:t>http://shigony.samregion.ru/mo_structure</w:t>
        </w:r>
      </w:hyperlink>
      <w:r w:rsidRPr="00F84CAA">
        <w:rPr>
          <w:rFonts w:ascii="Times New Roman" w:hAnsi="Times New Roman"/>
          <w:color w:val="000000"/>
          <w:sz w:val="19"/>
          <w:szCs w:val="19"/>
        </w:rPr>
        <w:t xml:space="preserve"> ,</w:t>
      </w:r>
      <w:r w:rsidRPr="00F84CAA">
        <w:rPr>
          <w:rFonts w:ascii="Times New Roman" w:hAnsi="Times New Roman"/>
          <w:sz w:val="19"/>
          <w:szCs w:val="19"/>
        </w:rPr>
        <w:t xml:space="preserve"> в газете  «</w:t>
      </w:r>
      <w:proofErr w:type="spellStart"/>
      <w:r w:rsidRPr="00F84CAA">
        <w:rPr>
          <w:rFonts w:ascii="Times New Roman" w:hAnsi="Times New Roman"/>
          <w:sz w:val="19"/>
          <w:szCs w:val="19"/>
        </w:rPr>
        <w:t>Суринский</w:t>
      </w:r>
      <w:proofErr w:type="spellEnd"/>
      <w:r w:rsidRPr="00F84CAA">
        <w:rPr>
          <w:rFonts w:ascii="Times New Roman" w:hAnsi="Times New Roman"/>
          <w:sz w:val="19"/>
          <w:szCs w:val="19"/>
        </w:rPr>
        <w:t xml:space="preserve"> Вестник»</w:t>
      </w:r>
      <w:r w:rsidRPr="00F84CAA">
        <w:rPr>
          <w:rFonts w:ascii="Times New Roman" w:hAnsi="Times New Roman"/>
          <w:color w:val="000000"/>
          <w:sz w:val="19"/>
          <w:szCs w:val="19"/>
        </w:rPr>
        <w:t xml:space="preserve">, на информационных стендах, сообщается по номерам телефонов для справок (консультации).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2.3.  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2.4.    Для получения информации (консультации) о процедуре предоставления муниципальной услуги (в том числе о ходе предоставления услуги) заинтересованные лица могут обратиться:</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в устной форме на личном приеме или посредством телефонной связи к специалисту Администрации  сельского поселения </w:t>
      </w:r>
      <w:proofErr w:type="spellStart"/>
      <w:r w:rsidRPr="00F84CAA">
        <w:rPr>
          <w:rStyle w:val="FontStyle47"/>
          <w:i w:val="0"/>
          <w:iCs/>
          <w:sz w:val="19"/>
          <w:szCs w:val="19"/>
        </w:rPr>
        <w:t>Суринск</w:t>
      </w:r>
      <w:proofErr w:type="spellEnd"/>
      <w:r w:rsidRPr="00F84CAA">
        <w:rPr>
          <w:rStyle w:val="FontStyle47"/>
          <w:i w:val="0"/>
          <w:iCs/>
          <w:sz w:val="19"/>
          <w:szCs w:val="19"/>
        </w:rPr>
        <w:t>,</w:t>
      </w:r>
    </w:p>
    <w:p w:rsidR="00DF0783" w:rsidRPr="00F84CAA" w:rsidRDefault="00DF0783" w:rsidP="00DF0783">
      <w:pPr>
        <w:pStyle w:val="a6"/>
        <w:rPr>
          <w:rFonts w:ascii="Times New Roman" w:hAnsi="Times New Roman"/>
          <w:color w:val="000000"/>
          <w:sz w:val="19"/>
          <w:szCs w:val="19"/>
        </w:rPr>
      </w:pPr>
      <w:r w:rsidRPr="00F84CAA">
        <w:rPr>
          <w:rStyle w:val="FontStyle47"/>
          <w:i w:val="0"/>
          <w:iCs/>
          <w:sz w:val="19"/>
          <w:szCs w:val="19"/>
        </w:rPr>
        <w:t xml:space="preserve">         - в письменной форме почтой или по электронной почте </w:t>
      </w:r>
      <w:r w:rsidRPr="00F84CAA">
        <w:rPr>
          <w:rFonts w:ascii="Times New Roman" w:hAnsi="Times New Roman"/>
          <w:color w:val="000000"/>
          <w:sz w:val="19"/>
          <w:szCs w:val="19"/>
        </w:rPr>
        <w:t xml:space="preserve">по адресу: </w:t>
      </w:r>
      <w:proofErr w:type="spellStart"/>
      <w:r w:rsidRPr="00F84CAA">
        <w:rPr>
          <w:rFonts w:ascii="Times New Roman" w:hAnsi="Times New Roman"/>
          <w:color w:val="000000"/>
          <w:sz w:val="19"/>
          <w:szCs w:val="19"/>
          <w:lang w:val="en-US"/>
        </w:rPr>
        <w:t>Surihsk</w:t>
      </w:r>
      <w:proofErr w:type="spellEnd"/>
      <w:r w:rsidRPr="00F84CAA">
        <w:rPr>
          <w:rFonts w:ascii="Times New Roman" w:hAnsi="Times New Roman"/>
          <w:color w:val="000000"/>
          <w:sz w:val="19"/>
          <w:szCs w:val="19"/>
        </w:rPr>
        <w:t>-</w:t>
      </w:r>
      <w:proofErr w:type="spellStart"/>
      <w:r w:rsidRPr="00F84CAA">
        <w:rPr>
          <w:rFonts w:ascii="Times New Roman" w:hAnsi="Times New Roman"/>
          <w:color w:val="000000"/>
          <w:sz w:val="19"/>
          <w:szCs w:val="19"/>
          <w:lang w:val="en-US"/>
        </w:rPr>
        <w:t>adm</w:t>
      </w:r>
      <w:proofErr w:type="spellEnd"/>
      <w:r w:rsidRPr="00F84CAA">
        <w:rPr>
          <w:rFonts w:ascii="Times New Roman" w:hAnsi="Times New Roman"/>
          <w:color w:val="000000"/>
          <w:sz w:val="19"/>
          <w:szCs w:val="19"/>
        </w:rPr>
        <w:t>@</w:t>
      </w:r>
      <w:proofErr w:type="spellStart"/>
      <w:r w:rsidRPr="00F84CAA">
        <w:rPr>
          <w:rFonts w:ascii="Times New Roman" w:hAnsi="Times New Roman"/>
          <w:color w:val="000000"/>
          <w:sz w:val="19"/>
          <w:szCs w:val="19"/>
          <w:lang w:val="en-US"/>
        </w:rPr>
        <w:t>yandex</w:t>
      </w:r>
      <w:proofErr w:type="spellEnd"/>
      <w:r w:rsidRPr="00F84CAA">
        <w:rPr>
          <w:rFonts w:ascii="Times New Roman" w:hAnsi="Times New Roman"/>
          <w:color w:val="000000"/>
          <w:sz w:val="19"/>
          <w:szCs w:val="19"/>
        </w:rPr>
        <w:t>.</w:t>
      </w:r>
      <w:proofErr w:type="spellStart"/>
      <w:r w:rsidRPr="00F84CAA">
        <w:rPr>
          <w:rFonts w:ascii="Times New Roman" w:hAnsi="Times New Roman"/>
          <w:color w:val="000000"/>
          <w:sz w:val="19"/>
          <w:szCs w:val="19"/>
          <w:lang w:val="en-US"/>
        </w:rPr>
        <w:t>ru</w:t>
      </w:r>
      <w:proofErr w:type="spellEnd"/>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2.5.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2.6.  Установлен следующий график приёма получателей муниципальной услуги в Администрации: </w:t>
      </w:r>
    </w:p>
    <w:tbl>
      <w:tblPr>
        <w:tblW w:w="0" w:type="auto"/>
        <w:tblLayout w:type="fixed"/>
        <w:tblCellMar>
          <w:left w:w="0" w:type="dxa"/>
          <w:right w:w="0" w:type="dxa"/>
        </w:tblCellMar>
        <w:tblLook w:val="0000" w:firstRow="0" w:lastRow="0" w:firstColumn="0" w:lastColumn="0" w:noHBand="0" w:noVBand="0"/>
      </w:tblPr>
      <w:tblGrid>
        <w:gridCol w:w="4065"/>
        <w:gridCol w:w="5100"/>
      </w:tblGrid>
      <w:tr w:rsidR="00DF0783" w:rsidRPr="00F84CAA" w:rsidTr="00932CAE">
        <w:tc>
          <w:tcPr>
            <w:tcW w:w="4065" w:type="dxa"/>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Понедельник </w:t>
            </w:r>
          </w:p>
        </w:tc>
        <w:tc>
          <w:tcPr>
            <w:tcW w:w="5100" w:type="dxa"/>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08.00 – 16.00 (перерыв 12.00-13.00) </w:t>
            </w:r>
          </w:p>
        </w:tc>
      </w:tr>
      <w:tr w:rsidR="00DF0783" w:rsidRPr="00F84CAA" w:rsidTr="00932CAE">
        <w:tc>
          <w:tcPr>
            <w:tcW w:w="4065" w:type="dxa"/>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Вторник </w:t>
            </w:r>
          </w:p>
        </w:tc>
        <w:tc>
          <w:tcPr>
            <w:tcW w:w="5100" w:type="dxa"/>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08.00 – 16.00 (перерыв 12.00-13.00) </w:t>
            </w:r>
          </w:p>
        </w:tc>
      </w:tr>
      <w:tr w:rsidR="00DF0783" w:rsidRPr="00F84CAA" w:rsidTr="00932CAE">
        <w:tc>
          <w:tcPr>
            <w:tcW w:w="4065" w:type="dxa"/>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Среда</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Четверг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Пятница</w:t>
            </w:r>
          </w:p>
        </w:tc>
        <w:tc>
          <w:tcPr>
            <w:tcW w:w="5100" w:type="dxa"/>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08.00 -  16.00 (перерыв 12.00-13.00)</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08.00 – 16.00 (перерыв 12.00-13.00)</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08.00 – 16.00 (перерыв 12.00-13.00)</w:t>
            </w:r>
          </w:p>
          <w:p w:rsidR="00DF0783" w:rsidRPr="00F84CAA" w:rsidRDefault="00DF0783" w:rsidP="00DF0783">
            <w:pPr>
              <w:pStyle w:val="a6"/>
              <w:rPr>
                <w:rFonts w:ascii="Times New Roman" w:hAnsi="Times New Roman"/>
                <w:color w:val="000000"/>
                <w:sz w:val="19"/>
                <w:szCs w:val="19"/>
              </w:rPr>
            </w:pPr>
          </w:p>
        </w:tc>
      </w:tr>
    </w:tbl>
    <w:p w:rsidR="00DF0783" w:rsidRPr="00F84CAA" w:rsidRDefault="00DF0783" w:rsidP="00DF0783">
      <w:pPr>
        <w:pStyle w:val="a6"/>
        <w:rPr>
          <w:rStyle w:val="FontStyle47"/>
          <w:i w:val="0"/>
          <w:iCs/>
          <w:sz w:val="19"/>
          <w:szCs w:val="19"/>
        </w:rPr>
      </w:pPr>
      <w:r w:rsidRPr="00F84CAA">
        <w:rPr>
          <w:rFonts w:ascii="Times New Roman" w:hAnsi="Times New Roman"/>
          <w:color w:val="000000"/>
          <w:sz w:val="19"/>
          <w:szCs w:val="19"/>
        </w:rPr>
        <w:t xml:space="preserve">          2.7.</w:t>
      </w:r>
      <w:r w:rsidRPr="00F84CAA">
        <w:rPr>
          <w:rStyle w:val="FontStyle47"/>
          <w:i w:val="0"/>
          <w:iCs/>
          <w:color w:val="FFFF00"/>
          <w:sz w:val="19"/>
          <w:szCs w:val="19"/>
        </w:rPr>
        <w:t xml:space="preserve">    </w:t>
      </w:r>
      <w:r w:rsidRPr="00F84CAA">
        <w:rPr>
          <w:rStyle w:val="FontStyle47"/>
          <w:i w:val="0"/>
          <w:iCs/>
          <w:sz w:val="19"/>
          <w:szCs w:val="19"/>
        </w:rPr>
        <w:t>Подготовка ответа на письменное обращение осуществляется в порядке и сроки, установленные Федеральным законом от 2 мая 2006 года № 59-ФЗ        «О порядке рассмотрения обращений граждан в Российской Федерации».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2.8.  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2.9. Ответ на вопрос предоставляется в простой, четкой и понятной форме, с указанием фамилии и номера телефона непосредственного исполнителя.</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2.10.  Заявитель, заинтересованный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(адрес электронной почты), по которому должен быть направлен ответ на поставленный вопрос.</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2.11. В случае отсутствия в запросе названной выше информации обращение не рассматривается.</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2.12.  </w:t>
      </w:r>
      <w:proofErr w:type="gramStart"/>
      <w:r w:rsidRPr="00F84CAA">
        <w:rPr>
          <w:rStyle w:val="FontStyle47"/>
          <w:i w:val="0"/>
          <w:iCs/>
          <w:sz w:val="19"/>
          <w:szCs w:val="19"/>
        </w:rPr>
        <w:t xml:space="preserve">Письменное обращение, содержащее вопросы, решение которых не входит в компетенцию Администрации  сельского поселения </w:t>
      </w:r>
      <w:proofErr w:type="spellStart"/>
      <w:r w:rsidRPr="00F84CAA">
        <w:rPr>
          <w:rStyle w:val="FontStyle47"/>
          <w:i w:val="0"/>
          <w:iCs/>
          <w:sz w:val="19"/>
          <w:szCs w:val="19"/>
        </w:rPr>
        <w:t>Суринск</w:t>
      </w:r>
      <w:proofErr w:type="spellEnd"/>
      <w:r w:rsidRPr="00F84CAA">
        <w:rPr>
          <w:rStyle w:val="FontStyle47"/>
          <w:i w:val="0"/>
          <w:iCs/>
          <w:sz w:val="19"/>
          <w:szCs w:val="19"/>
        </w:rPr>
        <w:t xml:space="preserve">, либо для которых предусмотрен иной порядок предоставления информации, направляется </w:t>
      </w:r>
      <w:r w:rsidRPr="00F84CAA">
        <w:rPr>
          <w:rFonts w:ascii="Times New Roman" w:hAnsi="Times New Roman"/>
          <w:color w:val="000000"/>
          <w:sz w:val="19"/>
          <w:szCs w:val="19"/>
        </w:rPr>
        <w:t xml:space="preserve">в течение семи дней со дня регистрации в соответствующий орган или соответствующему должностному лицу, </w:t>
      </w:r>
      <w:r w:rsidRPr="00F84CAA">
        <w:rPr>
          <w:rStyle w:val="FontStyle47"/>
          <w:i w:val="0"/>
          <w:iCs/>
          <w:sz w:val="19"/>
          <w:szCs w:val="19"/>
        </w:rPr>
        <w:t>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DF0783" w:rsidRPr="00F84CAA" w:rsidRDefault="00DF0783" w:rsidP="00DF0783">
      <w:pPr>
        <w:pStyle w:val="a6"/>
        <w:rPr>
          <w:rStyle w:val="FontStyle48"/>
          <w:b w:val="0"/>
          <w:bCs/>
          <w:i w:val="0"/>
          <w:iCs/>
          <w:sz w:val="19"/>
          <w:szCs w:val="19"/>
        </w:rPr>
      </w:pPr>
      <w:r w:rsidRPr="00F84CAA">
        <w:rPr>
          <w:rStyle w:val="FontStyle48"/>
          <w:b w:val="0"/>
          <w:bCs/>
          <w:i w:val="0"/>
          <w:iCs/>
          <w:sz w:val="19"/>
          <w:szCs w:val="19"/>
        </w:rPr>
        <w:t xml:space="preserve">    2.13.  Порядок, форма и место размещения информации о предоставлении муниципальной услуги</w:t>
      </w:r>
    </w:p>
    <w:p w:rsidR="00DF0783" w:rsidRPr="00F84CAA" w:rsidRDefault="00DF0783" w:rsidP="00DF0783">
      <w:pPr>
        <w:pStyle w:val="a6"/>
        <w:rPr>
          <w:rStyle w:val="FontStyle47"/>
          <w:i w:val="0"/>
          <w:iCs/>
          <w:sz w:val="19"/>
          <w:szCs w:val="19"/>
        </w:rPr>
      </w:pPr>
      <w:r w:rsidRPr="00F84CAA">
        <w:rPr>
          <w:rStyle w:val="FontStyle47"/>
          <w:i w:val="0"/>
          <w:iCs/>
          <w:sz w:val="19"/>
          <w:szCs w:val="19"/>
        </w:rPr>
        <w:lastRenderedPageBreak/>
        <w:t xml:space="preserve">    2.14.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2.15. 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w:t>
      </w:r>
      <w:proofErr w:type="gramStart"/>
      <w:r w:rsidRPr="00F84CAA">
        <w:rPr>
          <w:rStyle w:val="FontStyle47"/>
          <w:i w:val="0"/>
          <w:iCs/>
          <w:sz w:val="19"/>
          <w:szCs w:val="19"/>
        </w:rPr>
        <w:t xml:space="preserve">- полное наименование и месторасположение Администрации  сельского поселения </w:t>
      </w:r>
      <w:proofErr w:type="spellStart"/>
      <w:r w:rsidRPr="00F84CAA">
        <w:rPr>
          <w:rStyle w:val="FontStyle47"/>
          <w:i w:val="0"/>
          <w:iCs/>
          <w:sz w:val="19"/>
          <w:szCs w:val="19"/>
        </w:rPr>
        <w:t>Суринск</w:t>
      </w:r>
      <w:proofErr w:type="spellEnd"/>
      <w:r w:rsidRPr="00F84CAA">
        <w:rPr>
          <w:rStyle w:val="FontStyle47"/>
          <w:i w:val="0"/>
          <w:iCs/>
          <w:sz w:val="19"/>
          <w:szCs w:val="19"/>
        </w:rPr>
        <w:t>,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застройщиков;</w:t>
      </w:r>
      <w:proofErr w:type="gramEnd"/>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извлечения из текста Административного регламента (процедуры предоставления муниципальной услуги в текстовом виде или в виде блок-схемы);</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перечень и формы документов, необходимых для предоставления муниципальной услуги;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перечень оснований для отказа в предоставлении муниципальной услуги;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информация о праве на  обжалование действий (бездействия) должностных лиц, предоставляющих муниципальную услугу.</w:t>
      </w:r>
    </w:p>
    <w:p w:rsidR="00DF0783" w:rsidRPr="00F84CAA" w:rsidRDefault="00DF0783" w:rsidP="00DF0783">
      <w:pPr>
        <w:pStyle w:val="a6"/>
        <w:rPr>
          <w:rStyle w:val="FontStyle47"/>
          <w:i w:val="0"/>
          <w:iCs/>
          <w:sz w:val="19"/>
          <w:szCs w:val="19"/>
        </w:rPr>
      </w:pPr>
      <w:r w:rsidRPr="00F84CAA">
        <w:rPr>
          <w:rStyle w:val="FontStyle47"/>
          <w:i w:val="0"/>
          <w:iCs/>
          <w:sz w:val="19"/>
          <w:szCs w:val="19"/>
        </w:rPr>
        <w:t>2.16.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F0783" w:rsidRPr="00F84CAA" w:rsidRDefault="00DF0783" w:rsidP="00DF0783">
      <w:pPr>
        <w:pStyle w:val="a6"/>
        <w:rPr>
          <w:rFonts w:ascii="Times New Roman" w:hAnsi="Times New Roman"/>
          <w:sz w:val="19"/>
          <w:szCs w:val="19"/>
        </w:rPr>
      </w:pPr>
      <w:r w:rsidRPr="00F84CAA">
        <w:rPr>
          <w:rStyle w:val="FontStyle47"/>
          <w:i w:val="0"/>
          <w:iCs/>
          <w:sz w:val="19"/>
          <w:szCs w:val="19"/>
        </w:rPr>
        <w:t>2.17.</w:t>
      </w:r>
      <w:r w:rsidRPr="00F84CAA">
        <w:rPr>
          <w:rFonts w:ascii="Times New Roman" w:hAnsi="Times New Roman"/>
          <w:sz w:val="19"/>
          <w:szCs w:val="19"/>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F0783" w:rsidRPr="00F84CAA" w:rsidRDefault="00DF0783" w:rsidP="00DF0783">
      <w:pPr>
        <w:pStyle w:val="a6"/>
        <w:rPr>
          <w:rStyle w:val="FontStyle48"/>
          <w:b w:val="0"/>
          <w:bCs/>
          <w:i w:val="0"/>
          <w:iCs/>
          <w:sz w:val="19"/>
          <w:szCs w:val="19"/>
        </w:rPr>
      </w:pPr>
      <w:r w:rsidRPr="00F84CAA">
        <w:rPr>
          <w:rStyle w:val="FontStyle48"/>
          <w:b w:val="0"/>
          <w:bCs/>
          <w:i w:val="0"/>
          <w:iCs/>
          <w:sz w:val="19"/>
          <w:szCs w:val="19"/>
        </w:rPr>
        <w:t xml:space="preserve">          2.2.    Сроки предоставления муниципальной услуги. </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Выдача документа подтверждающего почтовый адрес вновь построенному объекту недвижимости, подтверждающего имеющий адрес или получение нового адреса объекта недвижимости взамен ранее выданного почтового адреса должна быть осуществлена в течение 30  дней со дня регистрации полного пакета документов заявителями согласно </w:t>
      </w:r>
      <w:r w:rsidRPr="00F84CAA">
        <w:rPr>
          <w:rStyle w:val="FontStyle48"/>
          <w:b w:val="0"/>
          <w:bCs/>
          <w:i w:val="0"/>
          <w:iCs/>
          <w:sz w:val="19"/>
          <w:szCs w:val="19"/>
        </w:rPr>
        <w:t>подразделу 2.5</w:t>
      </w:r>
      <w:r w:rsidRPr="00F84CAA">
        <w:rPr>
          <w:rStyle w:val="FontStyle48"/>
          <w:bCs/>
          <w:i w:val="0"/>
          <w:iCs/>
          <w:sz w:val="19"/>
          <w:szCs w:val="19"/>
        </w:rPr>
        <w:t xml:space="preserve"> </w:t>
      </w:r>
      <w:r w:rsidRPr="00F84CAA">
        <w:rPr>
          <w:rStyle w:val="FontStyle47"/>
          <w:i w:val="0"/>
          <w:iCs/>
          <w:sz w:val="19"/>
          <w:szCs w:val="19"/>
        </w:rPr>
        <w:t>Административного регламента.</w:t>
      </w:r>
    </w:p>
    <w:p w:rsidR="00DF0783" w:rsidRPr="00F84CAA" w:rsidRDefault="00DF0783" w:rsidP="00DF0783">
      <w:pPr>
        <w:pStyle w:val="a6"/>
        <w:rPr>
          <w:rStyle w:val="FontStyle48"/>
          <w:b w:val="0"/>
          <w:bCs/>
          <w:i w:val="0"/>
          <w:iCs/>
          <w:sz w:val="19"/>
          <w:szCs w:val="19"/>
        </w:rPr>
      </w:pPr>
      <w:r w:rsidRPr="00F84CAA">
        <w:rPr>
          <w:rStyle w:val="FontStyle48"/>
          <w:b w:val="0"/>
          <w:bCs/>
          <w:i w:val="0"/>
          <w:iCs/>
          <w:sz w:val="19"/>
          <w:szCs w:val="19"/>
        </w:rPr>
        <w:t xml:space="preserve">         2.3.  Перечень оснований для отказа в предоставлении муниципальной услуги: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отсутствие правоустанавливающих документов на земельный участок;</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отсутствие правоустанавливающих документов на объект недвижимости;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отсутствие технического паспорта объекта недвижимости;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отсутствие документа, в котором содержаться сведения о прежнем адресе объекта недвижимости (для получения нового адреса взамен ранее выданного почтового адреса).</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3. Сроки и последовательность действий при предоставлении услуги</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3.2 регламента.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3.2.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1) правоустанавливающие документы на земельный участок и расположенный на участке объект капитального строительства;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2) копии учредительных документов, ИНН, свидетельство о государственной регистрации – для юридических лиц;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 документ, удостоверяющий личность гражданина, его представителя – для физических лиц;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технический паспорт объекта капитального строительства.</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Вышеуказанные документы предоставляются непосредственно заявителем.</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Выписка из Единого государственного реестра прав на недвижимое имущество и сделок с ним,  кадастровый паспорт (выписка) земельного участка поступают в Администрацию по межведомственному взаимодействию</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Для присвоения, изменения и упразднения адреса вновь построенным объектам недвижимости предоставляются:</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разрешение на строительство;</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план размещения объекта недвижимости на картографической основе;</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технический паспорт;</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разрешение на ввод в эксплуатацию.</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3.3. К заявлению, указанному в пункте 3.2 регламента, заявитель может прилагать иные документы, необходимые для предоставления услуги (решение суда, справки, договоры и т.д.).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3.4.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3.5. Глава </w:t>
      </w:r>
      <w:r w:rsidRPr="00F84CAA">
        <w:rPr>
          <w:rFonts w:ascii="Times New Roman" w:hAnsi="Times New Roman"/>
          <w:color w:val="000000"/>
          <w:spacing w:val="-2"/>
          <w:sz w:val="19"/>
          <w:szCs w:val="19"/>
        </w:rPr>
        <w:t xml:space="preserve"> сельского поселения </w:t>
      </w:r>
      <w:proofErr w:type="spellStart"/>
      <w:r w:rsidRPr="00F84CAA">
        <w:rPr>
          <w:rFonts w:ascii="Times New Roman" w:hAnsi="Times New Roman"/>
          <w:color w:val="000000"/>
          <w:spacing w:val="-2"/>
          <w:sz w:val="19"/>
          <w:szCs w:val="19"/>
        </w:rPr>
        <w:t>Суринск</w:t>
      </w:r>
      <w:proofErr w:type="spellEnd"/>
      <w:r w:rsidRPr="00F84CAA">
        <w:rPr>
          <w:rFonts w:ascii="Times New Roman" w:hAnsi="Times New Roman"/>
          <w:color w:val="000000"/>
          <w:sz w:val="19"/>
          <w:szCs w:val="19"/>
        </w:rPr>
        <w:t xml:space="preserve"> отписывает заявление специалисту, ответственному за выполнение работ по присвоению (уточнению) адреса объектам недвижимости.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3.6. Специалист, ответственный за выполнение работ по присвоению (уточнению) адреса объектам недвижимости выполняет следующие виды работ: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3.6.1. Подбор и изучение архивных, проектных и прочих материалов, необходимых для установления и оформления адресных документов.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3.6.2. Обследование территории на месте, где расположены объекты недвижимости, для которых устанавливаются (уточняются) адреса.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3.6.3. Согласование устанавливаемых и существующих адресов близлежащих строений.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3.6.4. Оформление адресных документов.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3.6.5. Подготовка проекта постановления Администрации о </w:t>
      </w:r>
      <w:r w:rsidRPr="00F84CAA">
        <w:rPr>
          <w:rFonts w:ascii="Times New Roman" w:hAnsi="Times New Roman"/>
          <w:sz w:val="19"/>
          <w:szCs w:val="19"/>
        </w:rPr>
        <w:t xml:space="preserve">присвоение почтовых адресов новым объектам недвижимости, подтверждение почтовых адресов существующим объектам недвижимости и получение новых адресов объекта недвижимости взамен ранее выданных почтовых адресов </w:t>
      </w:r>
      <w:r w:rsidRPr="00F84CAA">
        <w:rPr>
          <w:rFonts w:ascii="Times New Roman" w:hAnsi="Times New Roman"/>
          <w:color w:val="000000"/>
          <w:sz w:val="19"/>
          <w:szCs w:val="19"/>
        </w:rPr>
        <w:t>и направление его на подпись Главе</w:t>
      </w:r>
      <w:r w:rsidRPr="00F84CAA">
        <w:rPr>
          <w:rFonts w:ascii="Times New Roman" w:hAnsi="Times New Roman"/>
          <w:color w:val="000000"/>
          <w:spacing w:val="-2"/>
          <w:sz w:val="19"/>
          <w:szCs w:val="19"/>
        </w:rPr>
        <w:t xml:space="preserve">  сельского поселения </w:t>
      </w:r>
      <w:proofErr w:type="spellStart"/>
      <w:r w:rsidRPr="00F84CAA">
        <w:rPr>
          <w:rFonts w:ascii="Times New Roman" w:hAnsi="Times New Roman"/>
          <w:color w:val="000000"/>
          <w:spacing w:val="-2"/>
          <w:sz w:val="19"/>
          <w:szCs w:val="19"/>
        </w:rPr>
        <w:t>Суринск</w:t>
      </w:r>
      <w:proofErr w:type="spellEnd"/>
      <w:r w:rsidRPr="00F84CAA">
        <w:rPr>
          <w:rFonts w:ascii="Times New Roman" w:hAnsi="Times New Roman"/>
          <w:color w:val="000000"/>
          <w:sz w:val="19"/>
          <w:szCs w:val="19"/>
        </w:rPr>
        <w:t xml:space="preserve">.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3.7. После подписания вышеуказанного постановления данные о присвоенном (уточнённом) адресе объекту недвижимости вносятся специалистом в официальный адресный реестр.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3.8.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недвижимости.</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lastRenderedPageBreak/>
        <w:t>3.9. При получении вышеуказанного постановления заявитель расписывается в журнале регистрации заявлений на присвоение адреса объекту недвижимости. Один экземпляр постановления хранится в Администрации</w:t>
      </w:r>
      <w:r w:rsidRPr="00F84CAA">
        <w:rPr>
          <w:rFonts w:ascii="Times New Roman" w:hAnsi="Times New Roman"/>
          <w:color w:val="000000"/>
          <w:spacing w:val="-2"/>
          <w:sz w:val="19"/>
          <w:szCs w:val="19"/>
        </w:rPr>
        <w:t xml:space="preserve">  сельского поселения </w:t>
      </w:r>
      <w:proofErr w:type="spellStart"/>
      <w:r w:rsidRPr="00F84CAA">
        <w:rPr>
          <w:rFonts w:ascii="Times New Roman" w:hAnsi="Times New Roman"/>
          <w:color w:val="000000"/>
          <w:spacing w:val="-2"/>
          <w:sz w:val="19"/>
          <w:szCs w:val="19"/>
        </w:rPr>
        <w:t>Суринск</w:t>
      </w:r>
      <w:proofErr w:type="spellEnd"/>
      <w:r w:rsidRPr="00F84CAA">
        <w:rPr>
          <w:rFonts w:ascii="Times New Roman" w:hAnsi="Times New Roman"/>
          <w:color w:val="000000"/>
          <w:sz w:val="19"/>
          <w:szCs w:val="19"/>
        </w:rPr>
        <w:t xml:space="preserve">.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3.10. В случае отказа в предоставлении услуги специалист, ответственный за выполнение работ по присвоению (уточнению) адреса объектам недвижимости, готовит письменный мотивированный отказ за подписью Главы </w:t>
      </w:r>
      <w:r w:rsidRPr="00F84CAA">
        <w:rPr>
          <w:rFonts w:ascii="Times New Roman" w:hAnsi="Times New Roman"/>
          <w:color w:val="000000"/>
          <w:spacing w:val="-2"/>
          <w:sz w:val="19"/>
          <w:szCs w:val="19"/>
        </w:rPr>
        <w:t xml:space="preserve"> сельского поселения </w:t>
      </w:r>
      <w:proofErr w:type="spellStart"/>
      <w:r w:rsidRPr="00F84CAA">
        <w:rPr>
          <w:rFonts w:ascii="Times New Roman" w:hAnsi="Times New Roman"/>
          <w:color w:val="000000"/>
          <w:spacing w:val="-2"/>
          <w:sz w:val="19"/>
          <w:szCs w:val="19"/>
        </w:rPr>
        <w:t>Суринск</w:t>
      </w:r>
      <w:proofErr w:type="spellEnd"/>
      <w:r w:rsidRPr="00F84CAA">
        <w:rPr>
          <w:rFonts w:ascii="Times New Roman" w:hAnsi="Times New Roman"/>
          <w:color w:val="000000"/>
          <w:spacing w:val="-2"/>
          <w:sz w:val="19"/>
          <w:szCs w:val="19"/>
        </w:rPr>
        <w:t xml:space="preserve"> </w:t>
      </w:r>
      <w:r w:rsidRPr="00F84CAA">
        <w:rPr>
          <w:rFonts w:ascii="Times New Roman" w:hAnsi="Times New Roman"/>
          <w:color w:val="000000"/>
          <w:sz w:val="19"/>
          <w:szCs w:val="19"/>
        </w:rPr>
        <w:t xml:space="preserve">и направляет его заявителю.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3.11. Услуга оказывается в течени</w:t>
      </w:r>
      <w:proofErr w:type="gramStart"/>
      <w:r w:rsidRPr="00F84CAA">
        <w:rPr>
          <w:rFonts w:ascii="Times New Roman" w:hAnsi="Times New Roman"/>
          <w:color w:val="000000"/>
          <w:sz w:val="19"/>
          <w:szCs w:val="19"/>
        </w:rPr>
        <w:t>и</w:t>
      </w:r>
      <w:proofErr w:type="gramEnd"/>
      <w:r w:rsidRPr="00F84CAA">
        <w:rPr>
          <w:rFonts w:ascii="Times New Roman" w:hAnsi="Times New Roman"/>
          <w:color w:val="000000"/>
          <w:sz w:val="19"/>
          <w:szCs w:val="19"/>
        </w:rPr>
        <w:t xml:space="preserve"> 30 дней со дня регистрации заявления о присвоении (уточнении) адреса объектам недвижимого имущества.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3.12. Услуга оказывается бесплатно. </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3.13. Информация о перечне необходимых для предоставления муниципальной услуги документов, требуемых от заинтересованных лиц, способах их получения от застройщиков и порядке их предоставления</w:t>
      </w:r>
    </w:p>
    <w:p w:rsidR="00DF0783" w:rsidRPr="00F84CAA" w:rsidRDefault="00DF0783" w:rsidP="00DF0783">
      <w:pPr>
        <w:pStyle w:val="a6"/>
        <w:rPr>
          <w:rFonts w:ascii="Times New Roman" w:hAnsi="Times New Roman"/>
          <w:sz w:val="19"/>
          <w:szCs w:val="19"/>
        </w:rPr>
      </w:pPr>
      <w:r w:rsidRPr="00F84CAA">
        <w:rPr>
          <w:rStyle w:val="FontStyle47"/>
          <w:i w:val="0"/>
          <w:iCs/>
          <w:sz w:val="19"/>
          <w:szCs w:val="19"/>
        </w:rPr>
        <w:t xml:space="preserve">          3.14. Заявители представляют в Администрацию  сельского поселения </w:t>
      </w:r>
      <w:proofErr w:type="spellStart"/>
      <w:r w:rsidRPr="00F84CAA">
        <w:rPr>
          <w:rStyle w:val="FontStyle47"/>
          <w:i w:val="0"/>
          <w:iCs/>
          <w:sz w:val="19"/>
          <w:szCs w:val="19"/>
        </w:rPr>
        <w:t>Суринск</w:t>
      </w:r>
      <w:proofErr w:type="spellEnd"/>
      <w:r w:rsidRPr="00F84CAA">
        <w:rPr>
          <w:rStyle w:val="FontStyle47"/>
          <w:i w:val="0"/>
          <w:iCs/>
          <w:sz w:val="19"/>
          <w:szCs w:val="19"/>
        </w:rPr>
        <w:t xml:space="preserve"> заявление о выдаче документа подтверждающего почтовый адрес вновь построенному объекту недвижимости, подтверждающего имеющий адрес или получение нового адреса объекта недвижимости взамен ранее выданного почтового адреса</w:t>
      </w:r>
      <w:r w:rsidRPr="00F84CAA">
        <w:rPr>
          <w:rFonts w:ascii="Times New Roman" w:hAnsi="Times New Roman"/>
          <w:sz w:val="19"/>
          <w:szCs w:val="19"/>
        </w:rPr>
        <w:t>.</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3.15</w:t>
      </w:r>
      <w:proofErr w:type="gramStart"/>
      <w:r w:rsidRPr="00F84CAA">
        <w:rPr>
          <w:rStyle w:val="FontStyle47"/>
          <w:i w:val="0"/>
          <w:iCs/>
          <w:sz w:val="19"/>
          <w:szCs w:val="19"/>
        </w:rPr>
        <w:t xml:space="preserve">  К</w:t>
      </w:r>
      <w:proofErr w:type="gramEnd"/>
      <w:r w:rsidRPr="00F84CAA">
        <w:rPr>
          <w:rStyle w:val="FontStyle47"/>
          <w:i w:val="0"/>
          <w:iCs/>
          <w:sz w:val="19"/>
          <w:szCs w:val="19"/>
        </w:rPr>
        <w:t xml:space="preserve"> заявлению прилагаются  копии следующих документов: </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для присвоения адреса вновь построенным объектам недвижимости:</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правоустанавливающие документы на земельный участок;</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технический паспорт объекта недвижимости.</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разрешение на строительство</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кадастровый паспорт земельного участка</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для подтверждения измененного адреса объекта недвижимости:</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правоустанавливающие документы на земельный участок;</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правоустанавливающие документы на объект недвижимости;</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технический паспорт объекта недвижимости;</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 документы, в которых содержатся сведения о прежнем адресе объекта недвижимости.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3.16. Муниципальная услуга по оформлению документа подтверждающего почтовый адрес вновь построенному объекту недвижимости, подтверждающего имеющий адрес или получение нового адреса объекта недвижимости взамен ранее выданного почтового адреса предоставляется бесплатно.</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4. Порядок и формы </w:t>
      </w:r>
      <w:proofErr w:type="gramStart"/>
      <w:r w:rsidRPr="00F84CAA">
        <w:rPr>
          <w:rFonts w:ascii="Times New Roman" w:hAnsi="Times New Roman"/>
          <w:color w:val="000000"/>
          <w:sz w:val="19"/>
          <w:szCs w:val="19"/>
        </w:rPr>
        <w:t>контроля за</w:t>
      </w:r>
      <w:proofErr w:type="gramEnd"/>
      <w:r w:rsidRPr="00F84CAA">
        <w:rPr>
          <w:rFonts w:ascii="Times New Roman" w:hAnsi="Times New Roman"/>
          <w:color w:val="000000"/>
          <w:sz w:val="19"/>
          <w:szCs w:val="19"/>
        </w:rPr>
        <w:t xml:space="preserve"> предоставлением услуги </w:t>
      </w:r>
    </w:p>
    <w:p w:rsidR="00DF0783" w:rsidRPr="00F84CAA" w:rsidRDefault="00DF0783" w:rsidP="00DF0783">
      <w:pPr>
        <w:pStyle w:val="a6"/>
        <w:rPr>
          <w:rStyle w:val="FontStyle47"/>
          <w:i w:val="0"/>
          <w:iCs/>
          <w:sz w:val="19"/>
          <w:szCs w:val="19"/>
        </w:rPr>
      </w:pPr>
      <w:r w:rsidRPr="00F84CAA">
        <w:rPr>
          <w:rStyle w:val="FontStyle48"/>
          <w:b w:val="0"/>
          <w:i w:val="0"/>
          <w:iCs/>
          <w:sz w:val="19"/>
          <w:szCs w:val="19"/>
        </w:rPr>
        <w:t>4.1.</w:t>
      </w:r>
      <w:r w:rsidRPr="00F84CAA">
        <w:rPr>
          <w:rStyle w:val="FontStyle48"/>
          <w:bCs/>
          <w:i w:val="0"/>
          <w:iCs/>
          <w:sz w:val="19"/>
          <w:szCs w:val="19"/>
        </w:rPr>
        <w:t xml:space="preserve"> </w:t>
      </w:r>
      <w:r w:rsidRPr="00F84CAA">
        <w:rPr>
          <w:rStyle w:val="FontStyle47"/>
          <w:i w:val="0"/>
          <w:iCs/>
          <w:sz w:val="19"/>
          <w:szCs w:val="19"/>
        </w:rPr>
        <w:t xml:space="preserve">Текущий </w:t>
      </w:r>
      <w:proofErr w:type="gramStart"/>
      <w:r w:rsidRPr="00F84CAA">
        <w:rPr>
          <w:rStyle w:val="FontStyle47"/>
          <w:i w:val="0"/>
          <w:iCs/>
          <w:sz w:val="19"/>
          <w:szCs w:val="19"/>
        </w:rPr>
        <w:t>контроль за</w:t>
      </w:r>
      <w:proofErr w:type="gramEnd"/>
      <w:r w:rsidRPr="00F84CAA">
        <w:rPr>
          <w:rStyle w:val="FontStyle47"/>
          <w:i w:val="0"/>
          <w:iCs/>
          <w:sz w:val="19"/>
          <w:szCs w:val="19"/>
        </w:rPr>
        <w:t xml:space="preserve"> соблюдением последовательности действий, определенных Административным регламентом по предоставлению муниципальной услуги, </w:t>
      </w:r>
      <w:r w:rsidRPr="00F84CAA">
        <w:rPr>
          <w:rStyle w:val="FontStyle48"/>
          <w:b w:val="0"/>
          <w:bCs/>
          <w:i w:val="0"/>
          <w:iCs/>
          <w:sz w:val="19"/>
          <w:szCs w:val="19"/>
        </w:rPr>
        <w:t>и</w:t>
      </w:r>
      <w:r w:rsidRPr="00F84CAA">
        <w:rPr>
          <w:rStyle w:val="FontStyle48"/>
          <w:bCs/>
          <w:i w:val="0"/>
          <w:iCs/>
          <w:sz w:val="19"/>
          <w:szCs w:val="19"/>
        </w:rPr>
        <w:t xml:space="preserve"> </w:t>
      </w:r>
      <w:r w:rsidRPr="00F84CAA">
        <w:rPr>
          <w:rStyle w:val="FontStyle47"/>
          <w:i w:val="0"/>
          <w:iCs/>
          <w:sz w:val="19"/>
          <w:szCs w:val="19"/>
        </w:rPr>
        <w:t>принятием решений ответственными специалистами.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Текущий контроль осуществляется в форме проверок соблюдения и исполнения ответственным специалистом положений Административного регламента, иных нормативных правовых актов, определяющих порядок выполнения административных процедур. </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Также текущий контроль осуществляется в процессе согласования и </w:t>
      </w:r>
      <w:proofErr w:type="gramStart"/>
      <w:r w:rsidRPr="00F84CAA">
        <w:rPr>
          <w:rStyle w:val="FontStyle47"/>
          <w:i w:val="0"/>
          <w:iCs/>
          <w:sz w:val="19"/>
          <w:szCs w:val="19"/>
        </w:rPr>
        <w:t>визирования</w:t>
      </w:r>
      <w:proofErr w:type="gramEnd"/>
      <w:r w:rsidRPr="00F84CAA">
        <w:rPr>
          <w:rStyle w:val="FontStyle47"/>
          <w:i w:val="0"/>
          <w:iCs/>
          <w:sz w:val="19"/>
          <w:szCs w:val="19"/>
        </w:rPr>
        <w:t xml:space="preserve"> подготовленных ответственным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4.2. </w:t>
      </w:r>
      <w:proofErr w:type="gramStart"/>
      <w:r w:rsidRPr="00F84CAA">
        <w:rPr>
          <w:rStyle w:val="FontStyle47"/>
          <w:i w:val="0"/>
          <w:iCs/>
          <w:sz w:val="19"/>
          <w:szCs w:val="19"/>
        </w:rPr>
        <w:t>Контроль за</w:t>
      </w:r>
      <w:proofErr w:type="gramEnd"/>
      <w:r w:rsidRPr="00F84CAA">
        <w:rPr>
          <w:rStyle w:val="FontStyle47"/>
          <w:i w:val="0"/>
          <w:iCs/>
          <w:sz w:val="19"/>
          <w:szCs w:val="19"/>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заинтересованных лиц по вопросам предоставления муниципальной услуги, содержащие жалобы на решения, действия (бездействие) должностных лиц.</w:t>
      </w:r>
    </w:p>
    <w:p w:rsidR="00DF0783" w:rsidRPr="00F84CAA" w:rsidRDefault="00DF0783" w:rsidP="00DF0783">
      <w:pPr>
        <w:pStyle w:val="a6"/>
        <w:rPr>
          <w:rStyle w:val="FontStyle47"/>
          <w:i w:val="0"/>
          <w:iCs/>
          <w:sz w:val="19"/>
          <w:szCs w:val="19"/>
        </w:rPr>
      </w:pPr>
      <w:r w:rsidRPr="00F84CAA">
        <w:rPr>
          <w:rStyle w:val="FontStyle47"/>
          <w:i w:val="0"/>
          <w:iCs/>
          <w:sz w:val="19"/>
          <w:szCs w:val="19"/>
        </w:rPr>
        <w:t>Периодичность проведения проверок может носить плановый характер (осуществляться 1 раз в год) и внеплановый характер (по конкретному обращению заинтересованных лиц).</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По результатам проверки составляется акт </w:t>
      </w:r>
      <w:r w:rsidRPr="00F84CAA">
        <w:rPr>
          <w:rStyle w:val="FontStyle48"/>
          <w:b w:val="0"/>
          <w:i w:val="0"/>
          <w:iCs/>
          <w:sz w:val="19"/>
          <w:szCs w:val="19"/>
        </w:rPr>
        <w:t>и</w:t>
      </w:r>
      <w:r w:rsidRPr="00F84CAA">
        <w:rPr>
          <w:rStyle w:val="FontStyle48"/>
          <w:bCs/>
          <w:i w:val="0"/>
          <w:iCs/>
          <w:sz w:val="19"/>
          <w:szCs w:val="19"/>
        </w:rPr>
        <w:t xml:space="preserve"> </w:t>
      </w:r>
      <w:r w:rsidRPr="00F84CAA">
        <w:rPr>
          <w:rStyle w:val="FontStyle47"/>
          <w:i w:val="0"/>
          <w:iCs/>
          <w:sz w:val="19"/>
          <w:szCs w:val="19"/>
        </w:rPr>
        <w:t>в случае выявления нарушений прав заинтересованных лиц осуществляется привлечение лица, допустившего нарушение, к ответственности в соответствии с действующим законодательством.</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4.3. Ответственный специалист несет ответственность </w:t>
      </w:r>
      <w:proofErr w:type="gramStart"/>
      <w:r w:rsidRPr="00F84CAA">
        <w:rPr>
          <w:rStyle w:val="FontStyle47"/>
          <w:i w:val="0"/>
          <w:iCs/>
          <w:sz w:val="19"/>
          <w:szCs w:val="19"/>
        </w:rPr>
        <w:t>за</w:t>
      </w:r>
      <w:proofErr w:type="gramEnd"/>
      <w:r w:rsidRPr="00F84CAA">
        <w:rPr>
          <w:rStyle w:val="FontStyle47"/>
          <w:i w:val="0"/>
          <w:iCs/>
          <w:sz w:val="19"/>
          <w:szCs w:val="19"/>
        </w:rPr>
        <w:t>:</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полноту и грамотность проведенного консультирования застройщиков;</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соблюдение сроков и порядка приема документов, правильность внесения записей в документы и соответствующие журналы;</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соответствие результатов рассмотрения документов требованиям законодательства Российской Федерации;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 соблюдение сроков, порядка предоставления муниципальной услуги, подготовки отказа в предоставлении муниципальной услуги;</w:t>
      </w:r>
    </w:p>
    <w:p w:rsidR="00DF0783" w:rsidRPr="00F84CAA" w:rsidRDefault="00DF0783" w:rsidP="00DF0783">
      <w:pPr>
        <w:pStyle w:val="a6"/>
        <w:rPr>
          <w:rStyle w:val="FontStyle47"/>
          <w:i w:val="0"/>
          <w:iCs/>
          <w:sz w:val="19"/>
          <w:szCs w:val="19"/>
        </w:rPr>
      </w:pPr>
      <w:r w:rsidRPr="00F84CAA">
        <w:rPr>
          <w:rStyle w:val="FontStyle47"/>
          <w:i w:val="0"/>
          <w:iCs/>
          <w:sz w:val="19"/>
          <w:szCs w:val="19"/>
        </w:rPr>
        <w:t>- порядок выдачи документов.</w:t>
      </w:r>
    </w:p>
    <w:p w:rsidR="00DF0783" w:rsidRPr="00F84CAA" w:rsidRDefault="00DF0783" w:rsidP="00DF0783">
      <w:pPr>
        <w:pStyle w:val="a6"/>
        <w:rPr>
          <w:rStyle w:val="FontStyle47"/>
          <w:i w:val="0"/>
          <w:iCs/>
          <w:sz w:val="19"/>
          <w:szCs w:val="19"/>
        </w:rPr>
      </w:pPr>
      <w:r w:rsidRPr="00F84CAA">
        <w:rPr>
          <w:rStyle w:val="FontStyle47"/>
          <w:i w:val="0"/>
          <w:iCs/>
          <w:sz w:val="19"/>
          <w:szCs w:val="19"/>
        </w:rPr>
        <w:t>Ответственность специалиста закрепляется его должностной инструкцией в соответствии с требованиями действующего законодательства.</w: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5. Порядок обжалования действия (бездействия) специалиста Администрации, а также принимаемого им решения при предоставлении услуги</w: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Style w:val="FontStyle48"/>
          <w:b w:val="0"/>
          <w:bCs/>
          <w:i w:val="0"/>
          <w:iCs/>
          <w:sz w:val="19"/>
          <w:szCs w:val="19"/>
        </w:rPr>
      </w:pPr>
      <w:r w:rsidRPr="00F84CAA">
        <w:rPr>
          <w:rStyle w:val="FontStyle48"/>
          <w:b w:val="0"/>
          <w:bCs/>
          <w:i w:val="0"/>
          <w:iCs/>
          <w:sz w:val="19"/>
          <w:szCs w:val="19"/>
        </w:rPr>
        <w:t xml:space="preserve">      5.1. Обжалование действий (бездействия) и решений, осуществляемых (принятых) в ходе предоставления муниципальной услуги в досудебном порядке</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5.1.1. Заявители имеют право на обжалование действий или бездействия должностного лица Администрации  сельского поселения </w:t>
      </w:r>
      <w:proofErr w:type="spellStart"/>
      <w:r w:rsidRPr="00F84CAA">
        <w:rPr>
          <w:rStyle w:val="FontStyle47"/>
          <w:i w:val="0"/>
          <w:iCs/>
          <w:sz w:val="19"/>
          <w:szCs w:val="19"/>
        </w:rPr>
        <w:t>Суринск</w:t>
      </w:r>
      <w:proofErr w:type="spellEnd"/>
      <w:r w:rsidRPr="00F84CAA">
        <w:rPr>
          <w:rStyle w:val="FontStyle47"/>
          <w:i w:val="0"/>
          <w:iCs/>
          <w:sz w:val="19"/>
          <w:szCs w:val="19"/>
        </w:rPr>
        <w:t xml:space="preserve"> при предоставлении муниципальной услуги в досудебном порядке.</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Заявитель может обратиться с жалобой на решение или действие (бездействие), осуществляемое (принятое) на основании Административного регламента (далее - обращение), устно или письменно к Главе, и иным должностным лицам, осуществляющим </w:t>
      </w:r>
      <w:proofErr w:type="gramStart"/>
      <w:r w:rsidRPr="00F84CAA">
        <w:rPr>
          <w:rStyle w:val="FontStyle47"/>
          <w:i w:val="0"/>
          <w:iCs/>
          <w:sz w:val="19"/>
          <w:szCs w:val="19"/>
        </w:rPr>
        <w:t>контроль за</w:t>
      </w:r>
      <w:proofErr w:type="gramEnd"/>
      <w:r w:rsidRPr="00F84CAA">
        <w:rPr>
          <w:rStyle w:val="FontStyle47"/>
          <w:i w:val="0"/>
          <w:iCs/>
          <w:sz w:val="19"/>
          <w:szCs w:val="19"/>
        </w:rPr>
        <w:t xml:space="preserve"> предоставлением муниципальной услуги.</w:t>
      </w:r>
    </w:p>
    <w:p w:rsidR="00DF0783" w:rsidRPr="00F84CAA" w:rsidRDefault="00DF0783" w:rsidP="00DF0783">
      <w:pPr>
        <w:pStyle w:val="a6"/>
        <w:rPr>
          <w:rStyle w:val="FontStyle48"/>
          <w:b w:val="0"/>
          <w:bCs/>
          <w:i w:val="0"/>
          <w:iCs/>
          <w:sz w:val="19"/>
          <w:szCs w:val="19"/>
        </w:rPr>
      </w:pPr>
      <w:r w:rsidRPr="00F84CAA">
        <w:rPr>
          <w:rStyle w:val="FontStyle48"/>
          <w:b w:val="0"/>
          <w:bCs/>
          <w:i w:val="0"/>
          <w:iCs/>
          <w:sz w:val="19"/>
          <w:szCs w:val="19"/>
        </w:rPr>
        <w:t>Прием и рассмотрение обращений граждан осуществляется в соответствии с Федеральным законом от 2 мая 2006 года № 59-ФЗ «О порядке рассмотрения обращений граждан Российской Федерации».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5</w:t>
      </w:r>
      <w:r w:rsidRPr="00F84CAA">
        <w:rPr>
          <w:rStyle w:val="FontStyle50"/>
          <w:sz w:val="19"/>
          <w:szCs w:val="19"/>
        </w:rPr>
        <w:t>.1</w:t>
      </w:r>
      <w:r w:rsidRPr="00F84CAA">
        <w:rPr>
          <w:rStyle w:val="FontStyle47"/>
          <w:i w:val="0"/>
          <w:iCs/>
          <w:sz w:val="19"/>
          <w:szCs w:val="19"/>
        </w:rPr>
        <w:t>.2. В письменном обращении заинтересованные лица в обязательном порядке указывают:</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DF0783" w:rsidRPr="00F84CAA" w:rsidRDefault="00DF0783" w:rsidP="00DF0783">
      <w:pPr>
        <w:pStyle w:val="a6"/>
        <w:rPr>
          <w:rStyle w:val="FontStyle47"/>
          <w:i w:val="0"/>
          <w:iCs/>
          <w:sz w:val="19"/>
          <w:szCs w:val="19"/>
        </w:rPr>
      </w:pPr>
      <w:r w:rsidRPr="00F84CAA">
        <w:rPr>
          <w:rStyle w:val="FontStyle47"/>
          <w:i w:val="0"/>
          <w:iCs/>
          <w:sz w:val="19"/>
          <w:szCs w:val="19"/>
        </w:rPr>
        <w:lastRenderedPageBreak/>
        <w:t>б)</w:t>
      </w:r>
      <w:r w:rsidRPr="00F84CAA">
        <w:rPr>
          <w:rStyle w:val="FontStyle47"/>
          <w:i w:val="0"/>
          <w:iCs/>
          <w:sz w:val="19"/>
          <w:szCs w:val="19"/>
        </w:rPr>
        <w:tab/>
        <w:t xml:space="preserve"> предмет обращения;</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в) фамилию, имя, отчество заинтересованного лица (либо фамилию, имя, отчество уполномоченного представителя в случае обращения с жалобой представителя);</w:t>
      </w:r>
    </w:p>
    <w:p w:rsidR="00DF0783" w:rsidRPr="00F84CAA" w:rsidRDefault="00DF0783" w:rsidP="00DF0783">
      <w:pPr>
        <w:pStyle w:val="a6"/>
        <w:rPr>
          <w:rStyle w:val="FontStyle47"/>
          <w:i w:val="0"/>
          <w:iCs/>
          <w:sz w:val="19"/>
          <w:szCs w:val="19"/>
        </w:rPr>
      </w:pPr>
      <w:r w:rsidRPr="00F84CAA">
        <w:rPr>
          <w:rStyle w:val="FontStyle47"/>
          <w:i w:val="0"/>
          <w:iCs/>
          <w:sz w:val="19"/>
          <w:szCs w:val="19"/>
        </w:rPr>
        <w:t>г)</w:t>
      </w:r>
      <w:r w:rsidRPr="00F84CAA">
        <w:rPr>
          <w:rStyle w:val="FontStyle47"/>
          <w:i w:val="0"/>
          <w:iCs/>
          <w:sz w:val="19"/>
          <w:szCs w:val="19"/>
        </w:rPr>
        <w:tab/>
        <w:t xml:space="preserve"> почтовый адрес заинтересованного лица;</w:t>
      </w:r>
    </w:p>
    <w:p w:rsidR="00DF0783" w:rsidRPr="00F84CAA" w:rsidRDefault="00DF0783" w:rsidP="00DF0783">
      <w:pPr>
        <w:pStyle w:val="a6"/>
        <w:rPr>
          <w:rStyle w:val="FontStyle47"/>
          <w:i w:val="0"/>
          <w:iCs/>
          <w:sz w:val="19"/>
          <w:szCs w:val="19"/>
        </w:rPr>
      </w:pPr>
      <w:r w:rsidRPr="00F84CAA">
        <w:rPr>
          <w:rStyle w:val="FontStyle47"/>
          <w:i w:val="0"/>
          <w:iCs/>
          <w:sz w:val="19"/>
          <w:szCs w:val="19"/>
        </w:rPr>
        <w:t>д)</w:t>
      </w:r>
      <w:r w:rsidRPr="00F84CAA">
        <w:rPr>
          <w:rStyle w:val="FontStyle47"/>
          <w:i w:val="0"/>
          <w:iCs/>
          <w:sz w:val="19"/>
          <w:szCs w:val="19"/>
        </w:rPr>
        <w:tab/>
        <w:t xml:space="preserve"> контактный телефон заинтересованного лица;</w:t>
      </w:r>
    </w:p>
    <w:p w:rsidR="00DF0783" w:rsidRPr="00F84CAA" w:rsidRDefault="00DF0783" w:rsidP="00DF0783">
      <w:pPr>
        <w:pStyle w:val="a6"/>
        <w:rPr>
          <w:rStyle w:val="FontStyle47"/>
          <w:i w:val="0"/>
          <w:iCs/>
          <w:sz w:val="19"/>
          <w:szCs w:val="19"/>
        </w:rPr>
      </w:pPr>
      <w:r w:rsidRPr="00F84CAA">
        <w:rPr>
          <w:rStyle w:val="FontStyle47"/>
          <w:i w:val="0"/>
          <w:iCs/>
          <w:sz w:val="19"/>
          <w:szCs w:val="19"/>
        </w:rPr>
        <w:t>е)</w:t>
      </w:r>
      <w:r w:rsidRPr="00F84CAA">
        <w:rPr>
          <w:rStyle w:val="FontStyle47"/>
          <w:i w:val="0"/>
          <w:iCs/>
          <w:sz w:val="19"/>
          <w:szCs w:val="19"/>
        </w:rPr>
        <w:tab/>
        <w:t xml:space="preserve"> личную подпись застройщика (его уполномоченного представителя в случае обращения с жалобой представителя) и дату.</w:t>
      </w:r>
    </w:p>
    <w:p w:rsidR="00DF0783" w:rsidRPr="00F84CAA" w:rsidRDefault="00DF0783" w:rsidP="00DF0783">
      <w:pPr>
        <w:pStyle w:val="a6"/>
        <w:rPr>
          <w:rStyle w:val="FontStyle47"/>
          <w:i w:val="0"/>
          <w:iCs/>
          <w:sz w:val="19"/>
          <w:szCs w:val="19"/>
        </w:rPr>
      </w:pPr>
      <w:r w:rsidRPr="00F84CAA">
        <w:rPr>
          <w:rStyle w:val="FontStyle47"/>
          <w:i w:val="0"/>
          <w:iCs/>
          <w:sz w:val="19"/>
          <w:szCs w:val="19"/>
        </w:rPr>
        <w:t>В случае необходимости в подтверждение своих доводов застройщики прилагают к письменному обращению документы и материалы либо их копии.</w:t>
      </w:r>
    </w:p>
    <w:p w:rsidR="00DF0783" w:rsidRPr="00F84CAA" w:rsidRDefault="00DF0783" w:rsidP="00DF0783">
      <w:pPr>
        <w:pStyle w:val="a6"/>
        <w:rPr>
          <w:rStyle w:val="FontStyle47"/>
          <w:i w:val="0"/>
          <w:iCs/>
          <w:sz w:val="19"/>
          <w:szCs w:val="19"/>
        </w:rPr>
      </w:pPr>
      <w:r w:rsidRPr="00F84CAA">
        <w:rPr>
          <w:rStyle w:val="FontStyle47"/>
          <w:i w:val="0"/>
          <w:iCs/>
          <w:sz w:val="19"/>
          <w:szCs w:val="19"/>
        </w:rPr>
        <w:t>Письменное обращение должно быть написано разборчивым почерком, не содержать нецензурных выражений.</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5.1.3. В случаях, если в письменном обращении не </w:t>
      </w:r>
      <w:proofErr w:type="gramStart"/>
      <w:r w:rsidRPr="00F84CAA">
        <w:rPr>
          <w:rStyle w:val="FontStyle47"/>
          <w:i w:val="0"/>
          <w:iCs/>
          <w:sz w:val="19"/>
          <w:szCs w:val="19"/>
        </w:rPr>
        <w:t>указаны</w:t>
      </w:r>
      <w:proofErr w:type="gramEnd"/>
      <w:r w:rsidRPr="00F84CAA">
        <w:rPr>
          <w:rStyle w:val="FontStyle47"/>
          <w:i w:val="0"/>
          <w:iCs/>
          <w:sz w:val="19"/>
          <w:szCs w:val="19"/>
        </w:rPr>
        <w:t xml:space="preserve"> фамилия застройщика, направившего обращение, и почтовый адрес, по которому должен быть направлен ответ, ответ на обращение не дается.</w:t>
      </w:r>
    </w:p>
    <w:p w:rsidR="00DF0783" w:rsidRPr="00F84CAA" w:rsidRDefault="00DF0783" w:rsidP="00DF0783">
      <w:pPr>
        <w:pStyle w:val="a6"/>
        <w:rPr>
          <w:rStyle w:val="FontStyle47"/>
          <w:i w:val="0"/>
          <w:iCs/>
          <w:sz w:val="19"/>
          <w:szCs w:val="19"/>
        </w:rPr>
      </w:pPr>
      <w:r w:rsidRPr="00F84CAA">
        <w:rPr>
          <w:rStyle w:val="FontStyle47"/>
          <w:i w:val="0"/>
          <w:iCs/>
          <w:sz w:val="19"/>
          <w:szCs w:val="19"/>
        </w:rPr>
        <w:t>В случаях, если текст письменного обращения не поддается прочтению, ответ на обращение не дается, о чем сообщается застройщику, направившему обращение, если его фамилия и почтовый адрес поддаются прочтению.</w:t>
      </w:r>
    </w:p>
    <w:p w:rsidR="00DF0783" w:rsidRPr="00F84CAA" w:rsidRDefault="00DF0783" w:rsidP="00DF0783">
      <w:pPr>
        <w:pStyle w:val="a6"/>
        <w:rPr>
          <w:rStyle w:val="FontStyle47"/>
          <w:i w:val="0"/>
          <w:iCs/>
          <w:sz w:val="19"/>
          <w:szCs w:val="19"/>
        </w:rPr>
      </w:pPr>
      <w:proofErr w:type="gramStart"/>
      <w:r w:rsidRPr="00F84CAA">
        <w:rPr>
          <w:rStyle w:val="FontStyle47"/>
          <w:i w:val="0"/>
          <w:iCs/>
          <w:sz w:val="19"/>
          <w:szCs w:val="19"/>
        </w:rPr>
        <w:t xml:space="preserve">В случаях, если в письменном обращении застройщика содержится вопрос, на который застройщику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w:t>
      </w:r>
      <w:proofErr w:type="spellStart"/>
      <w:r w:rsidRPr="00F84CAA">
        <w:rPr>
          <w:rStyle w:val="FontStyle47"/>
          <w:i w:val="0"/>
          <w:iCs/>
          <w:sz w:val="19"/>
          <w:szCs w:val="19"/>
        </w:rPr>
        <w:t>Суринск</w:t>
      </w:r>
      <w:proofErr w:type="spellEnd"/>
      <w:r w:rsidRPr="00F84CAA">
        <w:rPr>
          <w:rStyle w:val="FontStyle47"/>
          <w:i w:val="0"/>
          <w:iCs/>
          <w:sz w:val="19"/>
          <w:szCs w:val="19"/>
        </w:rPr>
        <w:t xml:space="preserve"> вправе принять решение о безосновательности очередного обращения и прекращении переписки с застройщиком по данному вопросу.</w:t>
      </w:r>
      <w:proofErr w:type="gramEnd"/>
      <w:r w:rsidRPr="00F84CAA">
        <w:rPr>
          <w:rStyle w:val="FontStyle47"/>
          <w:i w:val="0"/>
          <w:iCs/>
          <w:sz w:val="19"/>
          <w:szCs w:val="19"/>
        </w:rPr>
        <w:t xml:space="preserve"> О данном решении уведомляется застройщик, направивший обращение.</w:t>
      </w:r>
    </w:p>
    <w:p w:rsidR="00DF0783" w:rsidRPr="00F84CAA" w:rsidRDefault="00DF0783" w:rsidP="00DF0783">
      <w:pPr>
        <w:pStyle w:val="a6"/>
        <w:rPr>
          <w:rStyle w:val="FontStyle47"/>
          <w:i w:val="0"/>
          <w:iCs/>
          <w:sz w:val="19"/>
          <w:szCs w:val="19"/>
        </w:rPr>
      </w:pPr>
      <w:r w:rsidRPr="00F84CAA">
        <w:rPr>
          <w:rStyle w:val="FontStyle47"/>
          <w:i w:val="0"/>
          <w:iCs/>
          <w:sz w:val="19"/>
          <w:szCs w:val="19"/>
        </w:rPr>
        <w:t>В случаях, если причины, по которым ответ по существу поставленных в обращении вопросов не мог быть дан, в последующем были устранены, застройщик вправе вновь направить повторное обращение.</w:t>
      </w:r>
    </w:p>
    <w:p w:rsidR="00DF0783" w:rsidRPr="00F84CAA" w:rsidRDefault="00DF0783" w:rsidP="00DF0783">
      <w:pPr>
        <w:pStyle w:val="a6"/>
        <w:rPr>
          <w:rFonts w:ascii="Times New Roman" w:hAnsi="Times New Roman"/>
          <w:sz w:val="19"/>
          <w:szCs w:val="19"/>
        </w:rPr>
      </w:pPr>
      <w:r w:rsidRPr="00F84CAA">
        <w:rPr>
          <w:rStyle w:val="FontStyle47"/>
          <w:i w:val="0"/>
          <w:iCs/>
          <w:sz w:val="19"/>
          <w:szCs w:val="19"/>
        </w:rPr>
        <w:t xml:space="preserve">         5.1.4.</w:t>
      </w:r>
      <w:r w:rsidRPr="00F84CAA">
        <w:rPr>
          <w:rFonts w:ascii="Times New Roman" w:hAnsi="Times New Roman"/>
          <w:sz w:val="19"/>
          <w:szCs w:val="19"/>
        </w:rPr>
        <w:t xml:space="preserve">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w:t>
      </w:r>
      <w:proofErr w:type="gramStart"/>
      <w:r w:rsidRPr="00F84CAA">
        <w:rPr>
          <w:rFonts w:ascii="Times New Roman" w:hAnsi="Times New Roman"/>
          <w:sz w:val="19"/>
          <w:szCs w:val="19"/>
        </w:rPr>
        <w:t>и</w:t>
      </w:r>
      <w:proofErr w:type="gramEnd"/>
      <w:r w:rsidRPr="00F84CAA">
        <w:rPr>
          <w:rFonts w:ascii="Times New Roman" w:hAnsi="Times New Roman"/>
          <w:sz w:val="19"/>
          <w:szCs w:val="19"/>
        </w:rPr>
        <w:t xml:space="preserve">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F84CAA">
        <w:rPr>
          <w:rFonts w:ascii="Times New Roman" w:hAnsi="Times New Roman"/>
          <w:sz w:val="19"/>
          <w:szCs w:val="19"/>
        </w:rPr>
        <w:t>и</w:t>
      </w:r>
      <w:proofErr w:type="gramEnd"/>
      <w:r w:rsidRPr="00F84CAA">
        <w:rPr>
          <w:rFonts w:ascii="Times New Roman" w:hAnsi="Times New Roman"/>
          <w:sz w:val="19"/>
          <w:szCs w:val="19"/>
        </w:rPr>
        <w:t xml:space="preserve"> 5 (пяти) рабочих дней со дня ее регистрации</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5.1.5.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DF0783" w:rsidRPr="00F84CAA" w:rsidRDefault="00DF0783" w:rsidP="00DF0783">
      <w:pPr>
        <w:pStyle w:val="a6"/>
        <w:rPr>
          <w:rStyle w:val="FontStyle47"/>
          <w:i w:val="0"/>
          <w:iCs/>
          <w:sz w:val="19"/>
          <w:szCs w:val="19"/>
        </w:rPr>
      </w:pPr>
      <w:r w:rsidRPr="00F84CAA">
        <w:rPr>
          <w:rStyle w:val="FontStyle47"/>
          <w:i w:val="0"/>
          <w:iCs/>
          <w:sz w:val="19"/>
          <w:szCs w:val="19"/>
        </w:rPr>
        <w:t>Письменный ответ, содержащий результаты рассмотрения обращения, направляется заявителю.</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         5.1.6.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 которым оно признано необоснованным, в котором указывается право застройщика обжаловать решение, принятое органом местного самоуправления, в судебном порядке.</w:t>
      </w:r>
    </w:p>
    <w:p w:rsidR="00DF0783" w:rsidRPr="00F84CAA" w:rsidRDefault="00DF0783" w:rsidP="00DF0783">
      <w:pPr>
        <w:pStyle w:val="a6"/>
        <w:rPr>
          <w:rStyle w:val="FontStyle47"/>
          <w:i w:val="0"/>
          <w:iCs/>
          <w:sz w:val="19"/>
          <w:szCs w:val="19"/>
        </w:rPr>
      </w:pPr>
      <w:r w:rsidRPr="00F84CAA">
        <w:rPr>
          <w:rStyle w:val="FontStyle47"/>
          <w:i w:val="0"/>
          <w:iCs/>
          <w:sz w:val="19"/>
          <w:szCs w:val="19"/>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DF0783" w:rsidRPr="00F84CAA" w:rsidRDefault="00DF0783" w:rsidP="00DF0783">
      <w:pPr>
        <w:pStyle w:val="a6"/>
        <w:rPr>
          <w:rStyle w:val="FontStyle47"/>
          <w:i w:val="0"/>
          <w:iCs/>
          <w:sz w:val="19"/>
          <w:szCs w:val="19"/>
        </w:rPr>
      </w:pPr>
      <w:r w:rsidRPr="00F84CAA">
        <w:rPr>
          <w:rFonts w:ascii="Times New Roman" w:hAnsi="Times New Roman"/>
          <w:sz w:val="19"/>
          <w:szCs w:val="19"/>
        </w:rPr>
        <w:t xml:space="preserve">         </w:t>
      </w:r>
      <w:r w:rsidRPr="00F84CAA">
        <w:rPr>
          <w:rStyle w:val="FontStyle48"/>
          <w:b w:val="0"/>
          <w:bCs/>
          <w:i w:val="0"/>
          <w:iCs/>
          <w:sz w:val="19"/>
          <w:szCs w:val="19"/>
        </w:rPr>
        <w:t>5</w:t>
      </w:r>
      <w:r w:rsidRPr="00F84CAA">
        <w:rPr>
          <w:rStyle w:val="FontStyle47"/>
          <w:i w:val="0"/>
          <w:iCs/>
          <w:sz w:val="19"/>
          <w:szCs w:val="19"/>
        </w:rPr>
        <w:t>.2. Обжалование действий (бездействия) и решений, осуществляемых (принятых) в ходе предоставления муниципальной услуги в судебном порядке</w:t>
      </w:r>
    </w:p>
    <w:p w:rsidR="00DF0783" w:rsidRPr="00F84CAA" w:rsidRDefault="00DF0783" w:rsidP="00DF0783">
      <w:pPr>
        <w:pStyle w:val="a6"/>
        <w:rPr>
          <w:rStyle w:val="FontStyle47"/>
          <w:i w:val="0"/>
          <w:iCs/>
          <w:sz w:val="19"/>
          <w:szCs w:val="19"/>
        </w:rPr>
      </w:pPr>
      <w:r w:rsidRPr="00F84CAA">
        <w:rPr>
          <w:rStyle w:val="FontStyle47"/>
          <w:i w:val="0"/>
          <w:iCs/>
          <w:sz w:val="19"/>
          <w:szCs w:val="19"/>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сельского поселения </w:t>
      </w:r>
      <w:proofErr w:type="spellStart"/>
      <w:r w:rsidRPr="00F84CAA">
        <w:rPr>
          <w:rStyle w:val="FontStyle47"/>
          <w:i w:val="0"/>
          <w:iCs/>
          <w:sz w:val="19"/>
          <w:szCs w:val="19"/>
        </w:rPr>
        <w:t>Суринск</w:t>
      </w:r>
      <w:proofErr w:type="spellEnd"/>
      <w:r w:rsidRPr="00F84CAA">
        <w:rPr>
          <w:rStyle w:val="FontStyle47"/>
          <w:i w:val="0"/>
          <w:iCs/>
          <w:sz w:val="19"/>
          <w:szCs w:val="19"/>
        </w:rPr>
        <w:t xml:space="preserve"> в судебном порядке.</w:t>
      </w:r>
    </w:p>
    <w:p w:rsidR="00DF0783" w:rsidRPr="00F84CAA" w:rsidRDefault="00DF0783" w:rsidP="00DF0783">
      <w:pPr>
        <w:pStyle w:val="a6"/>
        <w:rPr>
          <w:rStyle w:val="FontStyle47"/>
          <w:i w:val="0"/>
          <w:iCs/>
          <w:sz w:val="19"/>
          <w:szCs w:val="19"/>
        </w:rPr>
      </w:pPr>
      <w:r w:rsidRPr="00F84CAA">
        <w:rPr>
          <w:rStyle w:val="FontStyle47"/>
          <w:i w:val="0"/>
          <w:iCs/>
          <w:sz w:val="19"/>
          <w:szCs w:val="19"/>
        </w:rPr>
        <w:t>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b/>
          <w:color w:val="000000"/>
          <w:sz w:val="19"/>
          <w:szCs w:val="19"/>
        </w:rPr>
      </w:pPr>
      <w:r w:rsidRPr="00F84CAA">
        <w:rPr>
          <w:rFonts w:ascii="Times New Roman" w:hAnsi="Times New Roman"/>
          <w:b/>
          <w:color w:val="000000"/>
          <w:sz w:val="19"/>
          <w:szCs w:val="19"/>
        </w:rPr>
        <w:t xml:space="preserve">                                                                               </w:t>
      </w:r>
      <w:r w:rsidRPr="00F84CAA">
        <w:rPr>
          <w:rFonts w:ascii="Times New Roman" w:hAnsi="Times New Roman"/>
          <w:b/>
          <w:color w:val="000000"/>
          <w:sz w:val="19"/>
          <w:szCs w:val="19"/>
        </w:rPr>
        <w:t>Сведения</w:t>
      </w:r>
    </w:p>
    <w:p w:rsidR="00DF0783" w:rsidRPr="00F84CAA" w:rsidRDefault="00DF0783" w:rsidP="00DF0783">
      <w:pPr>
        <w:pStyle w:val="a6"/>
        <w:rPr>
          <w:rFonts w:ascii="Times New Roman" w:hAnsi="Times New Roman"/>
          <w:b/>
          <w:color w:val="000000"/>
          <w:sz w:val="19"/>
          <w:szCs w:val="19"/>
        </w:rPr>
      </w:pPr>
      <w:r w:rsidRPr="00F84CAA">
        <w:rPr>
          <w:rFonts w:ascii="Times New Roman" w:hAnsi="Times New Roman"/>
          <w:b/>
          <w:color w:val="000000"/>
          <w:sz w:val="19"/>
          <w:szCs w:val="19"/>
        </w:rPr>
        <w:t xml:space="preserve">                                              </w:t>
      </w:r>
      <w:r w:rsidRPr="00F84CAA">
        <w:rPr>
          <w:rFonts w:ascii="Times New Roman" w:hAnsi="Times New Roman"/>
          <w:b/>
          <w:color w:val="000000"/>
          <w:sz w:val="19"/>
          <w:szCs w:val="19"/>
        </w:rPr>
        <w:t xml:space="preserve">об Администрации </w:t>
      </w:r>
      <w:r w:rsidRPr="00F84CAA">
        <w:rPr>
          <w:rFonts w:ascii="Times New Roman" w:hAnsi="Times New Roman"/>
          <w:b/>
          <w:color w:val="000000"/>
          <w:spacing w:val="-2"/>
          <w:sz w:val="19"/>
          <w:szCs w:val="19"/>
        </w:rPr>
        <w:t xml:space="preserve"> сельского поселения </w:t>
      </w:r>
      <w:proofErr w:type="spellStart"/>
      <w:r w:rsidRPr="00F84CAA">
        <w:rPr>
          <w:rFonts w:ascii="Times New Roman" w:hAnsi="Times New Roman"/>
          <w:b/>
          <w:color w:val="000000"/>
          <w:spacing w:val="-2"/>
          <w:sz w:val="19"/>
          <w:szCs w:val="19"/>
        </w:rPr>
        <w:t>Суринск</w:t>
      </w:r>
      <w:proofErr w:type="spellEnd"/>
      <w:r w:rsidRPr="00F84CAA">
        <w:rPr>
          <w:rFonts w:ascii="Times New Roman" w:hAnsi="Times New Roman"/>
          <w:b/>
          <w:color w:val="000000"/>
          <w:sz w:val="19"/>
          <w:szCs w:val="19"/>
        </w:rPr>
        <w:t xml:space="preserve">  </w:t>
      </w:r>
    </w:p>
    <w:p w:rsidR="00DF0783" w:rsidRPr="00F84CAA" w:rsidRDefault="00DF0783" w:rsidP="00DF0783">
      <w:pPr>
        <w:pStyle w:val="a6"/>
        <w:rPr>
          <w:rFonts w:ascii="Times New Roman" w:hAnsi="Times New Roman"/>
          <w:color w:val="000000"/>
          <w:sz w:val="19"/>
          <w:szCs w:val="19"/>
        </w:rPr>
      </w:pPr>
    </w:p>
    <w:tbl>
      <w:tblPr>
        <w:tblW w:w="0" w:type="auto"/>
        <w:tblInd w:w="-555" w:type="dxa"/>
        <w:tblLayout w:type="fixed"/>
        <w:tblCellMar>
          <w:left w:w="0" w:type="dxa"/>
          <w:right w:w="0" w:type="dxa"/>
        </w:tblCellMar>
        <w:tblLook w:val="0000" w:firstRow="0" w:lastRow="0" w:firstColumn="0" w:lastColumn="0" w:noHBand="0" w:noVBand="0"/>
      </w:tblPr>
      <w:tblGrid>
        <w:gridCol w:w="872"/>
        <w:gridCol w:w="2548"/>
        <w:gridCol w:w="2340"/>
        <w:gridCol w:w="2360"/>
        <w:gridCol w:w="2129"/>
      </w:tblGrid>
      <w:tr w:rsidR="00DF0783" w:rsidRPr="00F84CAA" w:rsidTr="00932CAE">
        <w:tc>
          <w:tcPr>
            <w:tcW w:w="872" w:type="dxa"/>
            <w:tcBorders>
              <w:top w:val="single" w:sz="4" w:space="0" w:color="000000"/>
              <w:left w:val="single" w:sz="4" w:space="0" w:color="000000"/>
              <w:bottom w:val="single" w:sz="4" w:space="0" w:color="000000"/>
            </w:tcBorders>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p>
        </w:tc>
        <w:tc>
          <w:tcPr>
            <w:tcW w:w="2548" w:type="dxa"/>
            <w:tcBorders>
              <w:top w:val="single" w:sz="4" w:space="0" w:color="000000"/>
              <w:left w:val="single" w:sz="4" w:space="0" w:color="000000"/>
              <w:bottom w:val="single" w:sz="4" w:space="0" w:color="000000"/>
            </w:tcBorders>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Наименование органа </w:t>
            </w:r>
          </w:p>
        </w:tc>
        <w:tc>
          <w:tcPr>
            <w:tcW w:w="2340" w:type="dxa"/>
            <w:tcBorders>
              <w:top w:val="single" w:sz="4" w:space="0" w:color="000000"/>
              <w:left w:val="single" w:sz="4" w:space="0" w:color="000000"/>
              <w:bottom w:val="single" w:sz="4" w:space="0" w:color="000000"/>
            </w:tcBorders>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Место  местонахождение </w:t>
            </w:r>
          </w:p>
        </w:tc>
        <w:tc>
          <w:tcPr>
            <w:tcW w:w="2360" w:type="dxa"/>
            <w:tcBorders>
              <w:top w:val="single" w:sz="4" w:space="0" w:color="000000"/>
              <w:left w:val="single" w:sz="4" w:space="0" w:color="000000"/>
              <w:bottom w:val="single" w:sz="4" w:space="0" w:color="000000"/>
            </w:tcBorders>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Почтовый адрес </w:t>
            </w:r>
          </w:p>
        </w:tc>
        <w:tc>
          <w:tcPr>
            <w:tcW w:w="2129" w:type="dxa"/>
            <w:tcBorders>
              <w:top w:val="single" w:sz="4" w:space="0" w:color="000000"/>
              <w:left w:val="single" w:sz="4" w:space="0" w:color="000000"/>
              <w:bottom w:val="single" w:sz="4" w:space="0" w:color="000000"/>
              <w:right w:val="single" w:sz="4" w:space="0" w:color="000000"/>
            </w:tcBorders>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Номера телефонов для справок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p>
        </w:tc>
      </w:tr>
      <w:tr w:rsidR="00DF0783" w:rsidRPr="00F84CAA" w:rsidTr="00932CAE">
        <w:tc>
          <w:tcPr>
            <w:tcW w:w="872" w:type="dxa"/>
            <w:tcBorders>
              <w:top w:val="single" w:sz="4" w:space="0" w:color="000000"/>
              <w:left w:val="single" w:sz="4" w:space="0" w:color="000000"/>
              <w:bottom w:val="single" w:sz="4" w:space="0" w:color="000000"/>
            </w:tcBorders>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1. </w:t>
            </w:r>
          </w:p>
        </w:tc>
        <w:tc>
          <w:tcPr>
            <w:tcW w:w="2548" w:type="dxa"/>
            <w:tcBorders>
              <w:top w:val="single" w:sz="4" w:space="0" w:color="000000"/>
              <w:left w:val="single" w:sz="4" w:space="0" w:color="000000"/>
              <w:bottom w:val="single" w:sz="4" w:space="0" w:color="000000"/>
            </w:tcBorders>
            <w:vAlign w:val="center"/>
          </w:tcPr>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Администрация </w:t>
            </w:r>
            <w:r w:rsidRPr="00F84CAA">
              <w:rPr>
                <w:rFonts w:ascii="Times New Roman" w:hAnsi="Times New Roman"/>
                <w:spacing w:val="-2"/>
                <w:sz w:val="19"/>
                <w:szCs w:val="19"/>
              </w:rPr>
              <w:t xml:space="preserve">сельского </w:t>
            </w:r>
            <w:r w:rsidRPr="00F84CAA">
              <w:rPr>
                <w:rFonts w:ascii="Times New Roman" w:hAnsi="Times New Roman"/>
                <w:sz w:val="19"/>
                <w:szCs w:val="19"/>
              </w:rPr>
              <w:t xml:space="preserve">поселения </w:t>
            </w:r>
            <w:proofErr w:type="spellStart"/>
            <w:r w:rsidRPr="00F84CAA">
              <w:rPr>
                <w:rFonts w:ascii="Times New Roman" w:hAnsi="Times New Roman"/>
                <w:sz w:val="19"/>
                <w:szCs w:val="19"/>
              </w:rPr>
              <w:t>Суринск</w:t>
            </w:r>
            <w:proofErr w:type="spellEnd"/>
          </w:p>
        </w:tc>
        <w:tc>
          <w:tcPr>
            <w:tcW w:w="2340" w:type="dxa"/>
            <w:tcBorders>
              <w:top w:val="single" w:sz="4" w:space="0" w:color="000000"/>
              <w:left w:val="single" w:sz="4" w:space="0" w:color="000000"/>
              <w:bottom w:val="single" w:sz="4" w:space="0" w:color="000000"/>
            </w:tcBorders>
          </w:tcPr>
          <w:p w:rsidR="00DF0783" w:rsidRPr="00F84CAA" w:rsidRDefault="00DF0783" w:rsidP="00DF0783">
            <w:pPr>
              <w:pStyle w:val="a6"/>
              <w:rPr>
                <w:rFonts w:ascii="Times New Roman" w:hAnsi="Times New Roman"/>
                <w:sz w:val="19"/>
                <w:szCs w:val="19"/>
              </w:rPr>
            </w:pPr>
            <w:proofErr w:type="gramStart"/>
            <w:r w:rsidRPr="00F84CAA">
              <w:rPr>
                <w:rFonts w:ascii="Times New Roman" w:hAnsi="Times New Roman"/>
                <w:sz w:val="19"/>
                <w:szCs w:val="19"/>
              </w:rPr>
              <w:t>Самарская</w:t>
            </w:r>
            <w:proofErr w:type="gramEnd"/>
            <w:r w:rsidRPr="00F84CAA">
              <w:rPr>
                <w:rFonts w:ascii="Times New Roman" w:hAnsi="Times New Roman"/>
                <w:sz w:val="19"/>
                <w:szCs w:val="19"/>
              </w:rPr>
              <w:t xml:space="preserve"> обл.,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район,                      с.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ул. Советская, д. 39</w:t>
            </w:r>
          </w:p>
        </w:tc>
        <w:tc>
          <w:tcPr>
            <w:tcW w:w="2360" w:type="dxa"/>
            <w:tcBorders>
              <w:top w:val="single" w:sz="4" w:space="0" w:color="000000"/>
              <w:left w:val="single" w:sz="4" w:space="0" w:color="000000"/>
              <w:bottom w:val="single" w:sz="4" w:space="0" w:color="000000"/>
            </w:tcBorders>
          </w:tcPr>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446712, </w:t>
            </w:r>
            <w:proofErr w:type="gramStart"/>
            <w:r w:rsidRPr="00F84CAA">
              <w:rPr>
                <w:rFonts w:ascii="Times New Roman" w:hAnsi="Times New Roman"/>
                <w:sz w:val="19"/>
                <w:szCs w:val="19"/>
              </w:rPr>
              <w:t>Самарская</w:t>
            </w:r>
            <w:proofErr w:type="gramEnd"/>
            <w:r w:rsidRPr="00F84CAA">
              <w:rPr>
                <w:rFonts w:ascii="Times New Roman" w:hAnsi="Times New Roman"/>
                <w:sz w:val="19"/>
                <w:szCs w:val="19"/>
              </w:rPr>
              <w:t xml:space="preserve"> обл.,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район,                     с.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ул. Советская, д. 39</w:t>
            </w:r>
          </w:p>
        </w:tc>
        <w:tc>
          <w:tcPr>
            <w:tcW w:w="2129" w:type="dxa"/>
            <w:tcBorders>
              <w:top w:val="single" w:sz="4" w:space="0" w:color="000000"/>
              <w:left w:val="single" w:sz="4" w:space="0" w:color="000000"/>
              <w:bottom w:val="single" w:sz="4" w:space="0" w:color="000000"/>
              <w:right w:val="single" w:sz="4" w:space="0" w:color="000000"/>
            </w:tcBorders>
          </w:tcPr>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8(84648)24-1-55</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p>
          <w:p w:rsidR="00DF0783" w:rsidRPr="00F84CAA" w:rsidRDefault="00DF0783" w:rsidP="00DF0783">
            <w:pPr>
              <w:pStyle w:val="a6"/>
              <w:rPr>
                <w:rFonts w:ascii="Times New Roman" w:hAnsi="Times New Roman"/>
                <w:color w:val="000000"/>
                <w:sz w:val="19"/>
                <w:szCs w:val="19"/>
              </w:rPr>
            </w:pPr>
          </w:p>
        </w:tc>
      </w:tr>
    </w:tbl>
    <w:p w:rsidR="00DF0783" w:rsidRPr="00F84CAA" w:rsidRDefault="00DF0783" w:rsidP="00DF0783">
      <w:pPr>
        <w:pStyle w:val="a6"/>
        <w:rPr>
          <w:rFonts w:ascii="Times New Roman" w:hAnsi="Times New Roman"/>
          <w:color w:val="000000"/>
          <w:sz w:val="19"/>
          <w:szCs w:val="19"/>
        </w:rPr>
      </w:pPr>
    </w:p>
    <w:p w:rsidR="004A736F" w:rsidRPr="00F84CAA" w:rsidRDefault="004A736F" w:rsidP="00DF0783">
      <w:pPr>
        <w:pStyle w:val="a6"/>
        <w:rPr>
          <w:rFonts w:ascii="Times New Roman" w:hAnsi="Times New Roman"/>
          <w:color w:val="000000"/>
          <w:spacing w:val="-14"/>
          <w:sz w:val="19"/>
          <w:szCs w:val="19"/>
        </w:rPr>
      </w:pPr>
    </w:p>
    <w:p w:rsidR="00DF0783" w:rsidRPr="00F84CAA" w:rsidRDefault="00DF0783" w:rsidP="00DF0783">
      <w:pPr>
        <w:pStyle w:val="a6"/>
        <w:rPr>
          <w:rFonts w:ascii="Times New Roman" w:hAnsi="Times New Roman"/>
          <w:b/>
          <w:color w:val="000000"/>
          <w:spacing w:val="-14"/>
          <w:sz w:val="19"/>
          <w:szCs w:val="19"/>
        </w:rPr>
      </w:pPr>
      <w:r w:rsidRPr="00F84CAA">
        <w:rPr>
          <w:rFonts w:ascii="Times New Roman" w:hAnsi="Times New Roman"/>
          <w:b/>
          <w:color w:val="000000"/>
          <w:spacing w:val="-14"/>
          <w:sz w:val="19"/>
          <w:szCs w:val="19"/>
        </w:rPr>
        <w:t xml:space="preserve">                                                                                                                                                                                              </w:t>
      </w:r>
      <w:r w:rsidR="00FC65D9">
        <w:rPr>
          <w:rFonts w:ascii="Times New Roman" w:hAnsi="Times New Roman"/>
          <w:b/>
          <w:color w:val="000000"/>
          <w:spacing w:val="-14"/>
          <w:sz w:val="19"/>
          <w:szCs w:val="19"/>
        </w:rPr>
        <w:t xml:space="preserve">                          </w:t>
      </w:r>
      <w:r w:rsidRPr="00F84CAA">
        <w:rPr>
          <w:rFonts w:ascii="Times New Roman" w:hAnsi="Times New Roman"/>
          <w:b/>
          <w:color w:val="000000"/>
          <w:spacing w:val="-14"/>
          <w:sz w:val="19"/>
          <w:szCs w:val="19"/>
        </w:rPr>
        <w:t xml:space="preserve"> </w:t>
      </w:r>
      <w:r w:rsidRPr="00F84CAA">
        <w:rPr>
          <w:rFonts w:ascii="Times New Roman" w:hAnsi="Times New Roman"/>
          <w:b/>
          <w:color w:val="000000"/>
          <w:spacing w:val="-14"/>
          <w:sz w:val="19"/>
          <w:szCs w:val="19"/>
        </w:rPr>
        <w:t>ПРИЛОЖЕНИЕ № 1</w:t>
      </w:r>
    </w:p>
    <w:p w:rsidR="00DF0783" w:rsidRPr="00F84CAA" w:rsidRDefault="00DF0783" w:rsidP="00DF0783">
      <w:pPr>
        <w:pStyle w:val="a6"/>
        <w:rPr>
          <w:rFonts w:ascii="Times New Roman" w:hAnsi="Times New Roman"/>
          <w:b/>
          <w:color w:val="000000"/>
          <w:spacing w:val="-8"/>
          <w:sz w:val="19"/>
          <w:szCs w:val="19"/>
        </w:rPr>
      </w:pPr>
      <w:r w:rsidRPr="00F84CAA">
        <w:rPr>
          <w:rFonts w:ascii="Times New Roman" w:hAnsi="Times New Roman"/>
          <w:b/>
          <w:color w:val="000000"/>
          <w:spacing w:val="-8"/>
          <w:sz w:val="19"/>
          <w:szCs w:val="19"/>
        </w:rPr>
        <w:t xml:space="preserve">                                                                                                                                                         </w:t>
      </w:r>
      <w:r w:rsidR="00FC65D9">
        <w:rPr>
          <w:rFonts w:ascii="Times New Roman" w:hAnsi="Times New Roman"/>
          <w:b/>
          <w:color w:val="000000"/>
          <w:spacing w:val="-8"/>
          <w:sz w:val="19"/>
          <w:szCs w:val="19"/>
        </w:rPr>
        <w:t xml:space="preserve">                  </w:t>
      </w:r>
      <w:r w:rsidRPr="00F84CAA">
        <w:rPr>
          <w:rFonts w:ascii="Times New Roman" w:hAnsi="Times New Roman"/>
          <w:b/>
          <w:color w:val="000000"/>
          <w:spacing w:val="-8"/>
          <w:sz w:val="19"/>
          <w:szCs w:val="19"/>
        </w:rPr>
        <w:t>к Административному регламенту</w:t>
      </w:r>
    </w:p>
    <w:p w:rsidR="00DF0783" w:rsidRPr="00F84CAA" w:rsidRDefault="00DF0783" w:rsidP="00DF0783">
      <w:pPr>
        <w:pStyle w:val="a6"/>
        <w:rPr>
          <w:rFonts w:ascii="Times New Roman" w:hAnsi="Times New Roman"/>
          <w:b/>
          <w:color w:val="000000"/>
          <w:sz w:val="19"/>
          <w:szCs w:val="19"/>
        </w:rPr>
      </w:pPr>
    </w:p>
    <w:p w:rsidR="00DF0783" w:rsidRPr="00F84CAA" w:rsidRDefault="00DF0783" w:rsidP="00DF0783">
      <w:pPr>
        <w:pStyle w:val="a6"/>
        <w:rPr>
          <w:rFonts w:ascii="Times New Roman" w:hAnsi="Times New Roman"/>
          <w:color w:val="000000"/>
          <w:spacing w:val="-6"/>
          <w:sz w:val="19"/>
          <w:szCs w:val="19"/>
        </w:rPr>
      </w:pPr>
    </w:p>
    <w:p w:rsidR="00DF0783" w:rsidRPr="00F84CAA" w:rsidRDefault="00DF0783" w:rsidP="00DF0783">
      <w:pPr>
        <w:pStyle w:val="a6"/>
        <w:rPr>
          <w:rFonts w:ascii="Times New Roman" w:hAnsi="Times New Roman"/>
          <w:color w:val="000000"/>
          <w:spacing w:val="-8"/>
          <w:sz w:val="19"/>
          <w:szCs w:val="19"/>
        </w:rPr>
      </w:pPr>
      <w:r w:rsidRPr="00F84CAA">
        <w:rPr>
          <w:rFonts w:ascii="Times New Roman" w:hAnsi="Times New Roman"/>
          <w:color w:val="000000"/>
          <w:spacing w:val="-8"/>
          <w:sz w:val="19"/>
          <w:szCs w:val="19"/>
        </w:rPr>
        <w:t xml:space="preserve">Почтовый адрес Администрации </w:t>
      </w:r>
      <w:r w:rsidRPr="00F84CAA">
        <w:rPr>
          <w:rFonts w:ascii="Times New Roman" w:hAnsi="Times New Roman"/>
          <w:color w:val="000000"/>
          <w:sz w:val="19"/>
          <w:szCs w:val="19"/>
        </w:rPr>
        <w:t xml:space="preserve"> сельского поселения </w:t>
      </w:r>
      <w:proofErr w:type="spellStart"/>
      <w:r w:rsidRPr="00F84CAA">
        <w:rPr>
          <w:rFonts w:ascii="Times New Roman" w:hAnsi="Times New Roman"/>
          <w:color w:val="000000"/>
          <w:sz w:val="19"/>
          <w:szCs w:val="19"/>
        </w:rPr>
        <w:t>Суринск</w:t>
      </w:r>
      <w:proofErr w:type="spellEnd"/>
      <w:r w:rsidRPr="00F84CAA">
        <w:rPr>
          <w:rFonts w:ascii="Times New Roman" w:hAnsi="Times New Roman"/>
          <w:color w:val="000000"/>
          <w:spacing w:val="-8"/>
          <w:sz w:val="19"/>
          <w:szCs w:val="19"/>
        </w:rPr>
        <w:t xml:space="preserve">: 446712, </w:t>
      </w:r>
      <w:proofErr w:type="gramStart"/>
      <w:r w:rsidRPr="00F84CAA">
        <w:rPr>
          <w:rFonts w:ascii="Times New Roman" w:hAnsi="Times New Roman"/>
          <w:color w:val="000000"/>
          <w:spacing w:val="-8"/>
          <w:sz w:val="19"/>
          <w:szCs w:val="19"/>
        </w:rPr>
        <w:t>Самарская</w:t>
      </w:r>
      <w:proofErr w:type="gramEnd"/>
      <w:r w:rsidRPr="00F84CAA">
        <w:rPr>
          <w:rFonts w:ascii="Times New Roman" w:hAnsi="Times New Roman"/>
          <w:color w:val="000000"/>
          <w:spacing w:val="-8"/>
          <w:sz w:val="19"/>
          <w:szCs w:val="19"/>
        </w:rPr>
        <w:t xml:space="preserve"> обл., </w:t>
      </w:r>
      <w:proofErr w:type="spellStart"/>
      <w:r w:rsidRPr="00F84CAA">
        <w:rPr>
          <w:rFonts w:ascii="Times New Roman" w:hAnsi="Times New Roman"/>
          <w:color w:val="000000"/>
          <w:spacing w:val="-8"/>
          <w:sz w:val="19"/>
          <w:szCs w:val="19"/>
        </w:rPr>
        <w:t>Шигонский</w:t>
      </w:r>
      <w:proofErr w:type="spellEnd"/>
      <w:r w:rsidRPr="00F84CAA">
        <w:rPr>
          <w:rFonts w:ascii="Times New Roman" w:hAnsi="Times New Roman"/>
          <w:color w:val="000000"/>
          <w:spacing w:val="-8"/>
          <w:sz w:val="19"/>
          <w:szCs w:val="19"/>
        </w:rPr>
        <w:t xml:space="preserve"> район, </w:t>
      </w:r>
    </w:p>
    <w:p w:rsidR="00DF0783" w:rsidRPr="00F84CAA" w:rsidRDefault="00DF0783" w:rsidP="00DF0783">
      <w:pPr>
        <w:pStyle w:val="a6"/>
        <w:rPr>
          <w:rFonts w:ascii="Times New Roman" w:hAnsi="Times New Roman"/>
          <w:color w:val="000000"/>
          <w:spacing w:val="-8"/>
          <w:sz w:val="19"/>
          <w:szCs w:val="19"/>
        </w:rPr>
      </w:pPr>
      <w:r w:rsidRPr="00F84CAA">
        <w:rPr>
          <w:rFonts w:ascii="Times New Roman" w:hAnsi="Times New Roman"/>
          <w:color w:val="000000"/>
          <w:spacing w:val="-8"/>
          <w:sz w:val="19"/>
          <w:szCs w:val="19"/>
        </w:rPr>
        <w:t xml:space="preserve">с. </w:t>
      </w:r>
      <w:proofErr w:type="spellStart"/>
      <w:r w:rsidRPr="00F84CAA">
        <w:rPr>
          <w:rFonts w:ascii="Times New Roman" w:hAnsi="Times New Roman"/>
          <w:color w:val="000000"/>
          <w:spacing w:val="-8"/>
          <w:sz w:val="19"/>
          <w:szCs w:val="19"/>
        </w:rPr>
        <w:t>Суринск</w:t>
      </w:r>
      <w:proofErr w:type="spellEnd"/>
      <w:r w:rsidRPr="00F84CAA">
        <w:rPr>
          <w:rFonts w:ascii="Times New Roman" w:hAnsi="Times New Roman"/>
          <w:color w:val="000000"/>
          <w:spacing w:val="-8"/>
          <w:sz w:val="19"/>
          <w:szCs w:val="19"/>
        </w:rPr>
        <w:t>, ул. Советская, д.39</w:t>
      </w:r>
    </w:p>
    <w:p w:rsidR="00DF0783" w:rsidRPr="00F84CAA" w:rsidRDefault="00DF0783" w:rsidP="00DF0783">
      <w:pPr>
        <w:pStyle w:val="a6"/>
        <w:rPr>
          <w:rFonts w:ascii="Times New Roman" w:hAnsi="Times New Roman"/>
          <w:color w:val="000000"/>
          <w:spacing w:val="-5"/>
          <w:sz w:val="19"/>
          <w:szCs w:val="19"/>
        </w:rPr>
      </w:pPr>
    </w:p>
    <w:p w:rsidR="00DF0783" w:rsidRPr="00F84CAA" w:rsidRDefault="00DF0783" w:rsidP="00DF0783">
      <w:pPr>
        <w:pStyle w:val="a6"/>
        <w:rPr>
          <w:rFonts w:ascii="Times New Roman" w:hAnsi="Times New Roman"/>
          <w:color w:val="000000"/>
          <w:spacing w:val="-6"/>
          <w:sz w:val="19"/>
          <w:szCs w:val="19"/>
        </w:rPr>
      </w:pPr>
      <w:r w:rsidRPr="00F84CAA">
        <w:rPr>
          <w:rFonts w:ascii="Times New Roman" w:hAnsi="Times New Roman"/>
          <w:color w:val="000000"/>
          <w:spacing w:val="-6"/>
          <w:sz w:val="19"/>
          <w:szCs w:val="19"/>
        </w:rPr>
        <w:t xml:space="preserve">Режим работы Администрации  </w:t>
      </w:r>
      <w:r w:rsidRPr="00F84CAA">
        <w:rPr>
          <w:rFonts w:ascii="Times New Roman" w:hAnsi="Times New Roman"/>
          <w:color w:val="000000"/>
          <w:sz w:val="19"/>
          <w:szCs w:val="19"/>
        </w:rPr>
        <w:t xml:space="preserve"> сельского поселения </w:t>
      </w:r>
      <w:proofErr w:type="spellStart"/>
      <w:r w:rsidRPr="00F84CAA">
        <w:rPr>
          <w:rFonts w:ascii="Times New Roman" w:hAnsi="Times New Roman"/>
          <w:color w:val="000000"/>
          <w:sz w:val="19"/>
          <w:szCs w:val="19"/>
        </w:rPr>
        <w:t>Суринск</w:t>
      </w:r>
      <w:proofErr w:type="spellEnd"/>
      <w:r w:rsidRPr="00F84CAA">
        <w:rPr>
          <w:rFonts w:ascii="Times New Roman" w:hAnsi="Times New Roman"/>
          <w:color w:val="000000"/>
          <w:spacing w:val="-6"/>
          <w:sz w:val="19"/>
          <w:szCs w:val="19"/>
        </w:rPr>
        <w:t>: ежедневно с 8:00 до 17:00 обед с 12.00 - 13.00. Выходные дни: суббота, воскресенье.</w:t>
      </w:r>
    </w:p>
    <w:p w:rsidR="00DF0783" w:rsidRPr="00F84CAA" w:rsidRDefault="00DF0783" w:rsidP="00DF0783">
      <w:pPr>
        <w:pStyle w:val="a6"/>
        <w:rPr>
          <w:rFonts w:ascii="Times New Roman" w:hAnsi="Times New Roman"/>
          <w:color w:val="000000"/>
          <w:spacing w:val="-6"/>
          <w:sz w:val="19"/>
          <w:szCs w:val="19"/>
        </w:rPr>
      </w:pPr>
    </w:p>
    <w:p w:rsidR="00DF0783" w:rsidRPr="00F84CAA" w:rsidRDefault="00DF0783" w:rsidP="00DF0783">
      <w:pPr>
        <w:pStyle w:val="a6"/>
        <w:rPr>
          <w:rFonts w:ascii="Times New Roman" w:hAnsi="Times New Roman"/>
          <w:color w:val="000000"/>
          <w:spacing w:val="-6"/>
          <w:sz w:val="19"/>
          <w:szCs w:val="19"/>
        </w:rPr>
      </w:pPr>
      <w:r w:rsidRPr="00F84CAA">
        <w:rPr>
          <w:rFonts w:ascii="Times New Roman" w:hAnsi="Times New Roman"/>
          <w:color w:val="000000"/>
          <w:spacing w:val="-6"/>
          <w:sz w:val="19"/>
          <w:szCs w:val="19"/>
        </w:rPr>
        <w:t xml:space="preserve">Прием граждан в Администрации  сельского поселения </w:t>
      </w:r>
      <w:proofErr w:type="spellStart"/>
      <w:r w:rsidRPr="00F84CAA">
        <w:rPr>
          <w:rFonts w:ascii="Times New Roman" w:hAnsi="Times New Roman"/>
          <w:color w:val="000000"/>
          <w:spacing w:val="-6"/>
          <w:sz w:val="19"/>
          <w:szCs w:val="19"/>
        </w:rPr>
        <w:t>Суринск</w:t>
      </w:r>
      <w:proofErr w:type="spellEnd"/>
      <w:r w:rsidRPr="00F84CAA">
        <w:rPr>
          <w:rFonts w:ascii="Times New Roman" w:hAnsi="Times New Roman"/>
          <w:color w:val="000000"/>
          <w:spacing w:val="-6"/>
          <w:sz w:val="19"/>
          <w:szCs w:val="19"/>
        </w:rPr>
        <w:t xml:space="preserve">   осуществляется ежедневно, кроме выходных и праздничных дней, с 8:00 до 16:00 обед с  12.00-13.00.</w:t>
      </w:r>
    </w:p>
    <w:p w:rsidR="00DF0783" w:rsidRPr="00F84CAA" w:rsidRDefault="00DF0783" w:rsidP="00DF0783">
      <w:pPr>
        <w:pStyle w:val="a6"/>
        <w:rPr>
          <w:rFonts w:ascii="Times New Roman" w:hAnsi="Times New Roman"/>
          <w:color w:val="000000"/>
          <w:spacing w:val="-6"/>
          <w:sz w:val="19"/>
          <w:szCs w:val="19"/>
        </w:rPr>
      </w:pPr>
    </w:p>
    <w:p w:rsidR="00DF0783" w:rsidRPr="00F84CAA" w:rsidRDefault="00DF0783" w:rsidP="00DF0783">
      <w:pPr>
        <w:pStyle w:val="a6"/>
        <w:rPr>
          <w:rFonts w:ascii="Times New Roman" w:hAnsi="Times New Roman"/>
          <w:color w:val="000000"/>
          <w:spacing w:val="-6"/>
          <w:sz w:val="19"/>
          <w:szCs w:val="19"/>
        </w:rPr>
      </w:pPr>
      <w:r w:rsidRPr="00F84CAA">
        <w:rPr>
          <w:rFonts w:ascii="Times New Roman" w:hAnsi="Times New Roman"/>
          <w:color w:val="000000"/>
          <w:spacing w:val="-6"/>
          <w:sz w:val="19"/>
          <w:szCs w:val="19"/>
        </w:rPr>
        <w:t>Телефон/факс для приема  заявлений граждан: 8(84648) 24-1-55, факс 8(84648) 24-1-97</w:t>
      </w:r>
    </w:p>
    <w:p w:rsidR="00DF0783" w:rsidRPr="00F84CAA" w:rsidRDefault="00DF0783" w:rsidP="00DF0783">
      <w:pPr>
        <w:pStyle w:val="a6"/>
        <w:rPr>
          <w:rFonts w:ascii="Times New Roman" w:hAnsi="Times New Roman"/>
          <w:color w:val="000000"/>
          <w:spacing w:val="-6"/>
          <w:sz w:val="19"/>
          <w:szCs w:val="19"/>
        </w:rPr>
      </w:pPr>
      <w:r w:rsidRPr="00F84CAA">
        <w:rPr>
          <w:rFonts w:ascii="Times New Roman" w:hAnsi="Times New Roman"/>
          <w:color w:val="000000"/>
          <w:spacing w:val="-8"/>
          <w:sz w:val="19"/>
          <w:szCs w:val="19"/>
        </w:rPr>
        <w:t xml:space="preserve">Справочный телефон специалиста, </w:t>
      </w:r>
      <w:r w:rsidRPr="00F84CAA">
        <w:rPr>
          <w:rFonts w:ascii="Times New Roman" w:hAnsi="Times New Roman"/>
          <w:color w:val="000000"/>
          <w:sz w:val="19"/>
          <w:szCs w:val="19"/>
        </w:rPr>
        <w:t xml:space="preserve"> ответственного  за выполнение работ по присвоению (уточнению) адреса объектам недвижимого имущества</w:t>
      </w:r>
      <w:r w:rsidRPr="00F84CAA">
        <w:rPr>
          <w:rFonts w:ascii="Times New Roman" w:hAnsi="Times New Roman"/>
          <w:color w:val="000000"/>
          <w:spacing w:val="-8"/>
          <w:sz w:val="19"/>
          <w:szCs w:val="19"/>
        </w:rPr>
        <w:t xml:space="preserve"> </w:t>
      </w:r>
      <w:r w:rsidRPr="00F84CAA">
        <w:rPr>
          <w:rFonts w:ascii="Times New Roman" w:hAnsi="Times New Roman"/>
          <w:color w:val="000000"/>
          <w:spacing w:val="-6"/>
          <w:sz w:val="19"/>
          <w:szCs w:val="19"/>
        </w:rPr>
        <w:t xml:space="preserve">Администрации </w:t>
      </w:r>
      <w:r w:rsidRPr="00F84CAA">
        <w:rPr>
          <w:rFonts w:ascii="Times New Roman" w:hAnsi="Times New Roman"/>
          <w:color w:val="000000"/>
          <w:sz w:val="19"/>
          <w:szCs w:val="19"/>
        </w:rPr>
        <w:t xml:space="preserve"> сельского поселения </w:t>
      </w:r>
      <w:proofErr w:type="spellStart"/>
      <w:r w:rsidRPr="00F84CAA">
        <w:rPr>
          <w:rFonts w:ascii="Times New Roman" w:hAnsi="Times New Roman"/>
          <w:color w:val="000000"/>
          <w:sz w:val="19"/>
          <w:szCs w:val="19"/>
        </w:rPr>
        <w:t>Суринск</w:t>
      </w:r>
      <w:proofErr w:type="spellEnd"/>
      <w:r w:rsidRPr="00F84CAA">
        <w:rPr>
          <w:rFonts w:ascii="Times New Roman" w:hAnsi="Times New Roman"/>
          <w:color w:val="000000"/>
          <w:spacing w:val="-6"/>
          <w:sz w:val="19"/>
          <w:szCs w:val="19"/>
        </w:rPr>
        <w:t xml:space="preserve">: </w:t>
      </w:r>
    </w:p>
    <w:p w:rsidR="00DF0783" w:rsidRPr="00F84CAA" w:rsidRDefault="00DF0783" w:rsidP="00DF0783">
      <w:pPr>
        <w:pStyle w:val="a6"/>
        <w:rPr>
          <w:rFonts w:ascii="Times New Roman" w:hAnsi="Times New Roman"/>
          <w:color w:val="000000"/>
          <w:spacing w:val="-6"/>
          <w:sz w:val="19"/>
          <w:szCs w:val="19"/>
        </w:rPr>
      </w:pPr>
      <w:r w:rsidRPr="00F84CAA">
        <w:rPr>
          <w:rFonts w:ascii="Times New Roman" w:hAnsi="Times New Roman"/>
          <w:color w:val="000000"/>
          <w:spacing w:val="-6"/>
          <w:sz w:val="19"/>
          <w:szCs w:val="19"/>
        </w:rPr>
        <w:lastRenderedPageBreak/>
        <w:t>8(84648)  24-1-55.</w:t>
      </w:r>
    </w:p>
    <w:p w:rsidR="00DF0783" w:rsidRPr="00F84CAA" w:rsidRDefault="00DF0783" w:rsidP="00DF0783">
      <w:pPr>
        <w:pStyle w:val="a6"/>
        <w:rPr>
          <w:rFonts w:ascii="Times New Roman" w:hAnsi="Times New Roman"/>
          <w:color w:val="000000"/>
          <w:spacing w:val="-6"/>
          <w:sz w:val="19"/>
          <w:szCs w:val="19"/>
        </w:rPr>
      </w:pPr>
      <w:r w:rsidRPr="00F84CAA">
        <w:rPr>
          <w:rFonts w:ascii="Times New Roman" w:hAnsi="Times New Roman"/>
          <w:color w:val="000000"/>
          <w:spacing w:val="-6"/>
          <w:sz w:val="19"/>
          <w:szCs w:val="19"/>
        </w:rPr>
        <w:t xml:space="preserve">Адрес электронной почты  Администрации </w:t>
      </w:r>
      <w:r w:rsidRPr="00F84CAA">
        <w:rPr>
          <w:rFonts w:ascii="Times New Roman" w:hAnsi="Times New Roman"/>
          <w:color w:val="000000"/>
          <w:sz w:val="19"/>
          <w:szCs w:val="19"/>
        </w:rPr>
        <w:t xml:space="preserve"> сельского поселения </w:t>
      </w:r>
      <w:proofErr w:type="spellStart"/>
      <w:r w:rsidRPr="00F84CAA">
        <w:rPr>
          <w:rFonts w:ascii="Times New Roman" w:hAnsi="Times New Roman"/>
          <w:color w:val="000000"/>
          <w:sz w:val="19"/>
          <w:szCs w:val="19"/>
        </w:rPr>
        <w:t>Суринск</w:t>
      </w:r>
      <w:proofErr w:type="spellEnd"/>
      <w:r w:rsidRPr="00F84CAA">
        <w:rPr>
          <w:rFonts w:ascii="Times New Roman" w:hAnsi="Times New Roman"/>
          <w:color w:val="000000"/>
          <w:spacing w:val="-6"/>
          <w:sz w:val="19"/>
          <w:szCs w:val="19"/>
        </w:rPr>
        <w:t xml:space="preserve">: </w:t>
      </w:r>
      <w:proofErr w:type="spellStart"/>
      <w:r w:rsidRPr="00F84CAA">
        <w:rPr>
          <w:rFonts w:ascii="Times New Roman" w:hAnsi="Times New Roman"/>
          <w:color w:val="000000"/>
          <w:spacing w:val="-6"/>
          <w:sz w:val="19"/>
          <w:szCs w:val="19"/>
          <w:lang w:val="en-US"/>
        </w:rPr>
        <w:t>Surihsk</w:t>
      </w:r>
      <w:proofErr w:type="spellEnd"/>
      <w:r w:rsidRPr="00F84CAA">
        <w:rPr>
          <w:rFonts w:ascii="Times New Roman" w:hAnsi="Times New Roman"/>
          <w:color w:val="000000"/>
          <w:spacing w:val="-6"/>
          <w:sz w:val="19"/>
          <w:szCs w:val="19"/>
        </w:rPr>
        <w:t>-</w:t>
      </w:r>
      <w:proofErr w:type="spellStart"/>
      <w:r w:rsidRPr="00F84CAA">
        <w:rPr>
          <w:rFonts w:ascii="Times New Roman" w:hAnsi="Times New Roman"/>
          <w:color w:val="000000"/>
          <w:spacing w:val="-6"/>
          <w:sz w:val="19"/>
          <w:szCs w:val="19"/>
          <w:lang w:val="en-US"/>
        </w:rPr>
        <w:t>adm</w:t>
      </w:r>
      <w:proofErr w:type="spellEnd"/>
      <w:r w:rsidRPr="00F84CAA">
        <w:rPr>
          <w:rFonts w:ascii="Times New Roman" w:hAnsi="Times New Roman"/>
          <w:color w:val="000000"/>
          <w:spacing w:val="-6"/>
          <w:sz w:val="19"/>
          <w:szCs w:val="19"/>
        </w:rPr>
        <w:t>@</w:t>
      </w:r>
      <w:proofErr w:type="spellStart"/>
      <w:r w:rsidRPr="00F84CAA">
        <w:rPr>
          <w:rFonts w:ascii="Times New Roman" w:hAnsi="Times New Roman"/>
          <w:color w:val="000000"/>
          <w:spacing w:val="-6"/>
          <w:sz w:val="19"/>
          <w:szCs w:val="19"/>
          <w:lang w:val="en-US"/>
        </w:rPr>
        <w:t>yandex</w:t>
      </w:r>
      <w:proofErr w:type="spellEnd"/>
      <w:r w:rsidRPr="00F84CAA">
        <w:rPr>
          <w:rFonts w:ascii="Times New Roman" w:hAnsi="Times New Roman"/>
          <w:color w:val="000000"/>
          <w:spacing w:val="-6"/>
          <w:sz w:val="19"/>
          <w:szCs w:val="19"/>
        </w:rPr>
        <w:t>.</w:t>
      </w:r>
      <w:proofErr w:type="spellStart"/>
      <w:r w:rsidRPr="00F84CAA">
        <w:rPr>
          <w:rFonts w:ascii="Times New Roman" w:hAnsi="Times New Roman"/>
          <w:color w:val="000000"/>
          <w:spacing w:val="-6"/>
          <w:sz w:val="19"/>
          <w:szCs w:val="19"/>
          <w:lang w:val="en-US"/>
        </w:rPr>
        <w:t>ru</w:t>
      </w:r>
      <w:proofErr w:type="spellEnd"/>
    </w:p>
    <w:p w:rsidR="00DF0783" w:rsidRPr="00F84CAA" w:rsidRDefault="00DF0783" w:rsidP="00DF0783">
      <w:pPr>
        <w:pStyle w:val="a6"/>
        <w:rPr>
          <w:color w:val="000000"/>
          <w:sz w:val="19"/>
          <w:szCs w:val="19"/>
        </w:rPr>
      </w:pPr>
    </w:p>
    <w:p w:rsidR="00DF0783" w:rsidRPr="00F84CAA" w:rsidRDefault="00DF0783" w:rsidP="00DF0783">
      <w:pPr>
        <w:pStyle w:val="a6"/>
        <w:rPr>
          <w:rFonts w:ascii="Times New Roman" w:hAnsi="Times New Roman"/>
          <w:b/>
          <w:color w:val="000000"/>
          <w:sz w:val="19"/>
          <w:szCs w:val="19"/>
        </w:rPr>
      </w:pPr>
      <w:r w:rsidRPr="00F84CAA">
        <w:rPr>
          <w:rFonts w:ascii="Times New Roman" w:hAnsi="Times New Roman"/>
          <w:b/>
          <w:color w:val="000000"/>
          <w:sz w:val="19"/>
          <w:szCs w:val="19"/>
        </w:rPr>
        <w:t xml:space="preserve"> </w:t>
      </w:r>
      <w:r w:rsidRPr="00F84CAA">
        <w:rPr>
          <w:rFonts w:ascii="Times New Roman" w:hAnsi="Times New Roman"/>
          <w:b/>
          <w:color w:val="000000"/>
          <w:sz w:val="19"/>
          <w:szCs w:val="19"/>
        </w:rPr>
        <w:t xml:space="preserve">                                                                                                                                           </w:t>
      </w:r>
      <w:r w:rsidR="00F84CAA">
        <w:rPr>
          <w:rFonts w:ascii="Times New Roman" w:hAnsi="Times New Roman"/>
          <w:b/>
          <w:color w:val="000000"/>
          <w:sz w:val="19"/>
          <w:szCs w:val="19"/>
        </w:rPr>
        <w:t xml:space="preserve">       </w:t>
      </w:r>
      <w:r w:rsidRPr="00F84CAA">
        <w:rPr>
          <w:rFonts w:ascii="Times New Roman" w:hAnsi="Times New Roman"/>
          <w:b/>
          <w:color w:val="000000"/>
          <w:sz w:val="19"/>
          <w:szCs w:val="19"/>
        </w:rPr>
        <w:t xml:space="preserve">  </w:t>
      </w:r>
      <w:r w:rsidRPr="00F84CAA">
        <w:rPr>
          <w:rFonts w:ascii="Times New Roman" w:hAnsi="Times New Roman"/>
          <w:b/>
          <w:color w:val="000000"/>
          <w:sz w:val="19"/>
          <w:szCs w:val="19"/>
        </w:rPr>
        <w:t>Приложение № 2</w:t>
      </w:r>
    </w:p>
    <w:p w:rsidR="00DF0783" w:rsidRPr="00F84CAA" w:rsidRDefault="00DF0783" w:rsidP="00DF0783">
      <w:pPr>
        <w:pStyle w:val="a6"/>
        <w:rPr>
          <w:rFonts w:ascii="Times New Roman" w:hAnsi="Times New Roman"/>
          <w:b/>
          <w:color w:val="000000"/>
          <w:sz w:val="19"/>
          <w:szCs w:val="19"/>
        </w:rPr>
      </w:pPr>
      <w:r w:rsidRPr="00F84CAA">
        <w:rPr>
          <w:rFonts w:ascii="Times New Roman" w:hAnsi="Times New Roman"/>
          <w:b/>
          <w:color w:val="000000"/>
          <w:sz w:val="19"/>
          <w:szCs w:val="19"/>
        </w:rPr>
        <w:t xml:space="preserve">                                                                  </w:t>
      </w:r>
      <w:r w:rsidRPr="00F84CAA">
        <w:rPr>
          <w:rFonts w:ascii="Times New Roman" w:hAnsi="Times New Roman"/>
          <w:b/>
          <w:color w:val="000000"/>
          <w:sz w:val="19"/>
          <w:szCs w:val="19"/>
        </w:rPr>
        <w:t xml:space="preserve">                                                  </w:t>
      </w:r>
      <w:r w:rsidR="00F84CAA">
        <w:rPr>
          <w:rFonts w:ascii="Times New Roman" w:hAnsi="Times New Roman"/>
          <w:b/>
          <w:color w:val="000000"/>
          <w:sz w:val="19"/>
          <w:szCs w:val="19"/>
        </w:rPr>
        <w:t xml:space="preserve">            </w:t>
      </w:r>
      <w:r w:rsidRPr="00F84CAA">
        <w:rPr>
          <w:rFonts w:ascii="Times New Roman" w:hAnsi="Times New Roman"/>
          <w:b/>
          <w:color w:val="000000"/>
          <w:sz w:val="19"/>
          <w:szCs w:val="19"/>
        </w:rPr>
        <w:t xml:space="preserve"> </w:t>
      </w:r>
      <w:r w:rsidRPr="00F84CAA">
        <w:rPr>
          <w:rFonts w:ascii="Times New Roman" w:hAnsi="Times New Roman"/>
          <w:b/>
          <w:color w:val="000000"/>
          <w:sz w:val="19"/>
          <w:szCs w:val="19"/>
        </w:rPr>
        <w:t>к Административному   регламенту</w:t>
      </w:r>
    </w:p>
    <w:p w:rsidR="00DF0783" w:rsidRPr="00F84CAA" w:rsidRDefault="00DF0783" w:rsidP="00DF0783">
      <w:pPr>
        <w:pStyle w:val="a6"/>
        <w:rPr>
          <w:rFonts w:ascii="Times New Roman" w:hAnsi="Times New Roman"/>
          <w:b/>
          <w:color w:val="000000"/>
          <w:sz w:val="19"/>
          <w:szCs w:val="19"/>
        </w:rPr>
      </w:pPr>
      <w:r w:rsidRPr="00F84CAA">
        <w:rPr>
          <w:rFonts w:ascii="Times New Roman" w:hAnsi="Times New Roman"/>
          <w:b/>
          <w:color w:val="000000"/>
          <w:sz w:val="19"/>
          <w:szCs w:val="19"/>
        </w:rPr>
        <w:t xml:space="preserve">                                                                                                                                   </w:t>
      </w:r>
    </w:p>
    <w:p w:rsidR="00DF0783" w:rsidRPr="00F84CAA" w:rsidRDefault="00811284"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00DF0783" w:rsidRPr="00F84CAA">
        <w:rPr>
          <w:rFonts w:ascii="Times New Roman" w:hAnsi="Times New Roman"/>
          <w:color w:val="000000"/>
          <w:sz w:val="19"/>
          <w:szCs w:val="19"/>
        </w:rPr>
        <w:t xml:space="preserve">Главе </w:t>
      </w:r>
      <w:proofErr w:type="gramStart"/>
      <w:r w:rsidR="00DF0783" w:rsidRPr="00F84CAA">
        <w:rPr>
          <w:rFonts w:ascii="Times New Roman" w:hAnsi="Times New Roman"/>
          <w:color w:val="000000"/>
          <w:sz w:val="19"/>
          <w:szCs w:val="19"/>
        </w:rPr>
        <w:t>сельского</w:t>
      </w:r>
      <w:proofErr w:type="gramEnd"/>
    </w:p>
    <w:p w:rsidR="00811284"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ab/>
      </w:r>
      <w:r w:rsidRPr="00F84CAA">
        <w:rPr>
          <w:rFonts w:ascii="Times New Roman" w:hAnsi="Times New Roman"/>
          <w:color w:val="000000"/>
          <w:sz w:val="19"/>
          <w:szCs w:val="19"/>
        </w:rPr>
        <w:tab/>
      </w:r>
      <w:r w:rsidRPr="00F84CAA">
        <w:rPr>
          <w:rFonts w:ascii="Times New Roman" w:hAnsi="Times New Roman"/>
          <w:color w:val="000000"/>
          <w:sz w:val="19"/>
          <w:szCs w:val="19"/>
        </w:rPr>
        <w:tab/>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поселения  </w:t>
      </w:r>
      <w:proofErr w:type="gramStart"/>
      <w:r w:rsidRPr="00F84CAA">
        <w:rPr>
          <w:rFonts w:ascii="Times New Roman" w:hAnsi="Times New Roman"/>
          <w:color w:val="000000"/>
          <w:sz w:val="19"/>
          <w:szCs w:val="19"/>
          <w:lang w:val="en-US"/>
        </w:rPr>
        <w:t>C</w:t>
      </w:r>
      <w:proofErr w:type="spellStart"/>
      <w:proofErr w:type="gramEnd"/>
      <w:r w:rsidRPr="00F84CAA">
        <w:rPr>
          <w:rFonts w:ascii="Times New Roman" w:hAnsi="Times New Roman"/>
          <w:color w:val="000000"/>
          <w:sz w:val="19"/>
          <w:szCs w:val="19"/>
        </w:rPr>
        <w:t>уринск</w:t>
      </w:r>
      <w:proofErr w:type="spellEnd"/>
      <w:r w:rsidRPr="00F84CAA">
        <w:rPr>
          <w:rFonts w:ascii="Times New Roman" w:hAnsi="Times New Roman"/>
          <w:color w:val="000000"/>
          <w:sz w:val="19"/>
          <w:szCs w:val="19"/>
        </w:rPr>
        <w:t xml:space="preserve">       </w:t>
      </w:r>
    </w:p>
    <w:p w:rsidR="00DF0783" w:rsidRPr="00F84CAA" w:rsidRDefault="00811284"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_</w:t>
      </w:r>
      <w:r w:rsidR="00F84CAA">
        <w:rPr>
          <w:rFonts w:ascii="Times New Roman" w:hAnsi="Times New Roman"/>
          <w:color w:val="000000"/>
          <w:sz w:val="19"/>
          <w:szCs w:val="19"/>
        </w:rPr>
        <w:t>_______________________________</w:t>
      </w:r>
      <w:r w:rsidR="00DF0783" w:rsidRP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w:t>
      </w:r>
    </w:p>
    <w:p w:rsidR="00DF0783" w:rsidRPr="00F84CAA" w:rsidRDefault="00811284"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DF0783" w:rsidRP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00DF0783" w:rsidRPr="00F84CAA">
        <w:rPr>
          <w:rFonts w:ascii="Times New Roman" w:hAnsi="Times New Roman"/>
          <w:color w:val="000000"/>
          <w:sz w:val="19"/>
          <w:szCs w:val="19"/>
        </w:rPr>
        <w:t>от __________</w:t>
      </w:r>
      <w:r w:rsidR="00F84CAA">
        <w:rPr>
          <w:rFonts w:ascii="Times New Roman" w:hAnsi="Times New Roman"/>
          <w:color w:val="000000"/>
          <w:sz w:val="19"/>
          <w:szCs w:val="19"/>
        </w:rPr>
        <w:t>____________________</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proofErr w:type="gramStart"/>
      <w:r w:rsidRPr="00F84CAA">
        <w:rPr>
          <w:rFonts w:ascii="Times New Roman" w:hAnsi="Times New Roman"/>
          <w:color w:val="000000"/>
          <w:sz w:val="19"/>
          <w:szCs w:val="19"/>
        </w:rPr>
        <w:t>(Ф.И.О. заявителя, наименование</w:t>
      </w:r>
      <w:proofErr w:type="gramEnd"/>
    </w:p>
    <w:p w:rsidR="00811284"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_____</w:t>
      </w:r>
      <w:r w:rsidR="00F84CAA">
        <w:rPr>
          <w:rFonts w:ascii="Times New Roman" w:hAnsi="Times New Roman"/>
          <w:color w:val="000000"/>
          <w:sz w:val="19"/>
          <w:szCs w:val="19"/>
        </w:rPr>
        <w:t>_________________________</w:t>
      </w:r>
      <w:r w:rsidRPr="00F84CAA">
        <w:rPr>
          <w:rFonts w:ascii="Times New Roman" w:hAnsi="Times New Roman"/>
          <w:color w:val="000000"/>
          <w:sz w:val="19"/>
          <w:szCs w:val="19"/>
        </w:rPr>
        <w:t>,</w:t>
      </w:r>
    </w:p>
    <w:p w:rsidR="00811284"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юридического лица) </w:t>
      </w:r>
    </w:p>
    <w:p w:rsidR="00DF0783" w:rsidRPr="00F84CAA" w:rsidRDefault="00811284"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______</w:t>
      </w:r>
      <w:r w:rsidR="00F84CAA">
        <w:rPr>
          <w:rFonts w:ascii="Times New Roman" w:hAnsi="Times New Roman"/>
          <w:color w:val="000000"/>
          <w:sz w:val="19"/>
          <w:szCs w:val="19"/>
        </w:rPr>
        <w:t>______________________________</w:t>
      </w:r>
      <w:r w:rsidR="00DF0783" w:rsidRP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w:t>
      </w:r>
      <w:proofErr w:type="gramStart"/>
      <w:r w:rsidRPr="00F84CAA">
        <w:rPr>
          <w:rFonts w:ascii="Times New Roman" w:hAnsi="Times New Roman"/>
          <w:color w:val="000000"/>
          <w:sz w:val="19"/>
          <w:szCs w:val="19"/>
        </w:rPr>
        <w:t>(указывается место жительства физического лица,</w:t>
      </w:r>
      <w:proofErr w:type="gramEnd"/>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_______</w:t>
      </w:r>
      <w:r w:rsidR="00F84CAA">
        <w:rPr>
          <w:rFonts w:ascii="Times New Roman" w:hAnsi="Times New Roman"/>
          <w:color w:val="000000"/>
          <w:sz w:val="19"/>
          <w:szCs w:val="19"/>
        </w:rPr>
        <w:t>______________________________</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место нахождения организации – для юридического лица)</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______________</w:t>
      </w:r>
      <w:r w:rsidR="00F84CAA">
        <w:rPr>
          <w:rFonts w:ascii="Times New Roman" w:hAnsi="Times New Roman"/>
          <w:color w:val="000000"/>
          <w:sz w:val="19"/>
          <w:szCs w:val="19"/>
        </w:rPr>
        <w:t>____________________________</w:t>
      </w:r>
    </w:p>
    <w:p w:rsidR="00DF0783"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4A736F" w:rsidRPr="00F84CAA">
        <w:rPr>
          <w:rFonts w:ascii="Times New Roman" w:hAnsi="Times New Roman"/>
          <w:color w:val="000000"/>
          <w:sz w:val="19"/>
          <w:szCs w:val="19"/>
        </w:rPr>
        <w:t xml:space="preserve"> (контактный телефон)</w:t>
      </w:r>
    </w:p>
    <w:p w:rsidR="00F84CAA" w:rsidRPr="00F84CAA" w:rsidRDefault="00F84CAA"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ЗАЯВЛЕНИЕ</w: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ab/>
        <w:t>Прошу присвоить (подтвердить) адрес земельному участку  и (или) объекту капитального  строительства__________________________________________________</w:t>
      </w:r>
      <w:r w:rsidR="00F84CAA">
        <w:rPr>
          <w:rFonts w:ascii="Times New Roman" w:hAnsi="Times New Roman"/>
          <w:color w:val="000000"/>
          <w:sz w:val="19"/>
          <w:szCs w:val="19"/>
        </w:rPr>
        <w:t>_______________________________________</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указываются сведения о земельном участке, объекте капитального строительства (место  нахождения, кадастровый номер и т.д.)</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___________________________________________________________________________________________________________________________________________________________________________________________________</w:t>
      </w:r>
      <w:r w:rsidR="00811284" w:rsidRPr="00F84CAA">
        <w:rPr>
          <w:rFonts w:ascii="Times New Roman" w:hAnsi="Times New Roman"/>
          <w:color w:val="000000"/>
          <w:sz w:val="19"/>
          <w:szCs w:val="19"/>
        </w:rPr>
        <w:t>_____________________</w:t>
      </w:r>
      <w:r w:rsidR="00F84CAA">
        <w:rPr>
          <w:rFonts w:ascii="Times New Roman" w:hAnsi="Times New Roman"/>
          <w:color w:val="000000"/>
          <w:sz w:val="19"/>
          <w:szCs w:val="19"/>
        </w:rPr>
        <w:t>__________________________________________________________________________________________</w:t>
      </w:r>
    </w:p>
    <w:p w:rsidR="00811284"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«______» ________ 20 __ год        </w:t>
      </w:r>
      <w:r w:rsidR="00811284" w:rsidRPr="00F84CAA">
        <w:rPr>
          <w:rFonts w:ascii="Times New Roman" w:hAnsi="Times New Roman"/>
          <w:color w:val="000000"/>
          <w:sz w:val="19"/>
          <w:szCs w:val="19"/>
        </w:rPr>
        <w:t xml:space="preserve">   ____________________________</w:t>
      </w:r>
    </w:p>
    <w:p w:rsidR="00DF0783" w:rsidRPr="00F84CAA" w:rsidRDefault="00811284"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DF0783" w:rsidRPr="00F84CAA">
        <w:rPr>
          <w:rFonts w:ascii="Times New Roman" w:hAnsi="Times New Roman"/>
          <w:color w:val="000000"/>
          <w:sz w:val="19"/>
          <w:szCs w:val="19"/>
        </w:rPr>
        <w:t xml:space="preserve"> (подпись заявителя)</w:t>
      </w: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811284" w:rsidRPr="00F84CAA">
        <w:rPr>
          <w:rFonts w:ascii="Times New Roman" w:hAnsi="Times New Roman"/>
          <w:color w:val="000000"/>
          <w:sz w:val="19"/>
          <w:szCs w:val="19"/>
        </w:rPr>
        <w:t xml:space="preserve">                              </w:t>
      </w:r>
      <w:r w:rsidRPr="00F84CAA">
        <w:rPr>
          <w:color w:val="000000"/>
          <w:sz w:val="19"/>
          <w:szCs w:val="19"/>
        </w:rPr>
        <w:t xml:space="preserve">                                                                                             </w:t>
      </w:r>
    </w:p>
    <w:p w:rsidR="00DF0783" w:rsidRPr="00F84CAA" w:rsidRDefault="00811284" w:rsidP="00DF0783">
      <w:pPr>
        <w:pStyle w:val="a6"/>
        <w:rPr>
          <w:rFonts w:ascii="Times New Roman" w:hAnsi="Times New Roman"/>
          <w:b/>
          <w:sz w:val="19"/>
          <w:szCs w:val="19"/>
        </w:rPr>
      </w:pPr>
      <w:r w:rsidRPr="00F84CAA">
        <w:rPr>
          <w:rFonts w:ascii="Times New Roman" w:hAnsi="Times New Roman"/>
          <w:sz w:val="19"/>
          <w:szCs w:val="19"/>
        </w:rPr>
        <w:t xml:space="preserve">                                                                                                                                                    </w:t>
      </w:r>
      <w:r w:rsidR="00F84CAA">
        <w:rPr>
          <w:rFonts w:ascii="Times New Roman" w:hAnsi="Times New Roman"/>
          <w:sz w:val="19"/>
          <w:szCs w:val="19"/>
        </w:rPr>
        <w:t xml:space="preserve">         </w:t>
      </w:r>
      <w:r w:rsidR="00DF0783" w:rsidRPr="00F84CAA">
        <w:rPr>
          <w:rFonts w:ascii="Times New Roman" w:hAnsi="Times New Roman"/>
          <w:b/>
          <w:sz w:val="19"/>
          <w:szCs w:val="19"/>
        </w:rPr>
        <w:t>Приложение № 4</w:t>
      </w:r>
    </w:p>
    <w:p w:rsidR="00DF0783" w:rsidRPr="00F84CAA" w:rsidRDefault="00811284" w:rsidP="00DF0783">
      <w:pPr>
        <w:pStyle w:val="a6"/>
        <w:rPr>
          <w:rFonts w:ascii="Times New Roman" w:hAnsi="Times New Roman"/>
          <w:b/>
          <w:sz w:val="19"/>
          <w:szCs w:val="19"/>
        </w:rPr>
      </w:pPr>
      <w:r w:rsidRPr="00F84CAA">
        <w:rPr>
          <w:rFonts w:ascii="Times New Roman" w:hAnsi="Times New Roman"/>
          <w:b/>
          <w:sz w:val="19"/>
          <w:szCs w:val="19"/>
        </w:rPr>
        <w:t xml:space="preserve">                                                                                                                            </w:t>
      </w:r>
      <w:r w:rsidR="00F84CAA">
        <w:rPr>
          <w:rFonts w:ascii="Times New Roman" w:hAnsi="Times New Roman"/>
          <w:b/>
          <w:sz w:val="19"/>
          <w:szCs w:val="19"/>
        </w:rPr>
        <w:t xml:space="preserve">         </w:t>
      </w:r>
      <w:r w:rsidRPr="00F84CAA">
        <w:rPr>
          <w:rFonts w:ascii="Times New Roman" w:hAnsi="Times New Roman"/>
          <w:b/>
          <w:sz w:val="19"/>
          <w:szCs w:val="19"/>
        </w:rPr>
        <w:t xml:space="preserve"> </w:t>
      </w:r>
      <w:r w:rsidR="00DF0783" w:rsidRPr="00F84CAA">
        <w:rPr>
          <w:rFonts w:ascii="Times New Roman" w:hAnsi="Times New Roman"/>
          <w:b/>
          <w:sz w:val="19"/>
          <w:szCs w:val="19"/>
        </w:rPr>
        <w:t>к Административному регламенту</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p>
    <w:p w:rsidR="00DF0783" w:rsidRPr="00F84CAA" w:rsidRDefault="00811284" w:rsidP="00DF0783">
      <w:pPr>
        <w:pStyle w:val="a6"/>
        <w:rPr>
          <w:rFonts w:ascii="Times New Roman" w:hAnsi="Times New Roman"/>
          <w:b/>
          <w:sz w:val="19"/>
          <w:szCs w:val="19"/>
        </w:rPr>
      </w:pPr>
      <w:r w:rsidRPr="00F84CAA">
        <w:rPr>
          <w:rFonts w:ascii="Times New Roman" w:hAnsi="Times New Roman"/>
          <w:sz w:val="19"/>
          <w:szCs w:val="19"/>
        </w:rPr>
        <w:t xml:space="preserve">                                                                                 </w:t>
      </w:r>
      <w:r w:rsidR="00DF0783" w:rsidRPr="00F84CAA">
        <w:rPr>
          <w:rFonts w:ascii="Times New Roman" w:hAnsi="Times New Roman"/>
          <w:b/>
          <w:sz w:val="19"/>
          <w:szCs w:val="19"/>
        </w:rPr>
        <w:t>ОБРАЗЕЦ</w:t>
      </w:r>
    </w:p>
    <w:p w:rsidR="00DF0783" w:rsidRPr="00F84CAA" w:rsidRDefault="00811284" w:rsidP="00DF0783">
      <w:pPr>
        <w:pStyle w:val="a6"/>
        <w:rPr>
          <w:rFonts w:ascii="Times New Roman" w:hAnsi="Times New Roman"/>
          <w:b/>
          <w:sz w:val="19"/>
          <w:szCs w:val="19"/>
        </w:rPr>
      </w:pPr>
      <w:r w:rsidRPr="00F84CAA">
        <w:rPr>
          <w:rFonts w:ascii="Times New Roman" w:hAnsi="Times New Roman"/>
          <w:b/>
          <w:sz w:val="19"/>
          <w:szCs w:val="19"/>
        </w:rPr>
        <w:t xml:space="preserve">                                                  </w:t>
      </w:r>
      <w:r w:rsidR="00DF0783" w:rsidRPr="00F84CAA">
        <w:rPr>
          <w:rFonts w:ascii="Times New Roman" w:hAnsi="Times New Roman"/>
          <w:b/>
          <w:sz w:val="19"/>
          <w:szCs w:val="19"/>
        </w:rPr>
        <w:t xml:space="preserve">ЖАЛОБЫ НА ДЕЙСТВИЕ (БЕЗДЕЙСТВИЕ) </w:t>
      </w: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 xml:space="preserve">Администрации  сельского поселения </w:t>
      </w:r>
      <w:proofErr w:type="spellStart"/>
      <w:r w:rsidRPr="00F84CAA">
        <w:rPr>
          <w:rFonts w:ascii="Times New Roman" w:hAnsi="Times New Roman"/>
          <w:b/>
          <w:sz w:val="19"/>
          <w:szCs w:val="19"/>
        </w:rPr>
        <w:t>Суринск</w:t>
      </w:r>
      <w:proofErr w:type="spellEnd"/>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______________________________________________________________ИЛИ    ЕГО ДОЛЖНОСТНОГО ЛИЦА</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Исх. от _____________ N ____                                                </w:t>
      </w:r>
      <w:r w:rsidR="00F84CAA">
        <w:rPr>
          <w:rFonts w:ascii="Times New Roman" w:hAnsi="Times New Roman"/>
          <w:sz w:val="19"/>
          <w:szCs w:val="19"/>
        </w:rPr>
        <w:t xml:space="preserve">                                             </w:t>
      </w:r>
      <w:r w:rsidRPr="00F84CAA">
        <w:rPr>
          <w:rFonts w:ascii="Times New Roman" w:hAnsi="Times New Roman"/>
          <w:sz w:val="19"/>
          <w:szCs w:val="19"/>
        </w:rPr>
        <w:t xml:space="preserve">Главе   Администрации  </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w:t>
      </w:r>
      <w:r w:rsidR="00F84CAA">
        <w:rPr>
          <w:rFonts w:ascii="Times New Roman" w:hAnsi="Times New Roman"/>
          <w:sz w:val="19"/>
          <w:szCs w:val="19"/>
        </w:rPr>
        <w:t xml:space="preserve">                                         </w:t>
      </w:r>
      <w:r w:rsidRPr="00F84CAA">
        <w:rPr>
          <w:rFonts w:ascii="Times New Roman" w:hAnsi="Times New Roman"/>
          <w:sz w:val="19"/>
          <w:szCs w:val="19"/>
        </w:rPr>
        <w:t xml:space="preserve">  сельского поселения </w:t>
      </w:r>
      <w:proofErr w:type="spellStart"/>
      <w:r w:rsidRPr="00F84CAA">
        <w:rPr>
          <w:rFonts w:ascii="Times New Roman" w:hAnsi="Times New Roman"/>
          <w:sz w:val="19"/>
          <w:szCs w:val="19"/>
        </w:rPr>
        <w:t>Суринск</w:t>
      </w:r>
      <w:proofErr w:type="spellEnd"/>
    </w:p>
    <w:p w:rsidR="00DF0783" w:rsidRPr="00F84CAA" w:rsidRDefault="00DF0783" w:rsidP="00DF0783">
      <w:pPr>
        <w:pStyle w:val="a6"/>
        <w:rPr>
          <w:rFonts w:ascii="Times New Roman" w:hAnsi="Times New Roman"/>
          <w:sz w:val="19"/>
          <w:szCs w:val="19"/>
        </w:rPr>
      </w:pPr>
    </w:p>
    <w:p w:rsidR="00DF0783" w:rsidRPr="00F84CAA" w:rsidRDefault="00811284" w:rsidP="00DF0783">
      <w:pPr>
        <w:pStyle w:val="a6"/>
        <w:rPr>
          <w:rFonts w:ascii="Times New Roman" w:hAnsi="Times New Roman"/>
          <w:b/>
          <w:sz w:val="19"/>
          <w:szCs w:val="19"/>
        </w:rPr>
      </w:pPr>
      <w:r w:rsidRPr="00F84CAA">
        <w:rPr>
          <w:rFonts w:ascii="Times New Roman" w:hAnsi="Times New Roman"/>
          <w:b/>
          <w:sz w:val="19"/>
          <w:szCs w:val="19"/>
        </w:rPr>
        <w:t xml:space="preserve">                                                                             </w:t>
      </w:r>
      <w:r w:rsidR="00DF0783" w:rsidRPr="00F84CAA">
        <w:rPr>
          <w:rFonts w:ascii="Times New Roman" w:hAnsi="Times New Roman"/>
          <w:b/>
          <w:sz w:val="19"/>
          <w:szCs w:val="19"/>
        </w:rPr>
        <w:t>Жалоба</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Полное      наименование      юридического    лица,    Ф.И.О. физического лица_________________________________________________________________________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Местонахождение        юридического   лица, физического лица _____________________________________________________________________________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(фактический адрес)</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Телефон: _____________________________________________________________________</w:t>
      </w:r>
      <w:r w:rsidR="00811284" w:rsidRPr="00F84CAA">
        <w:rPr>
          <w:rFonts w:ascii="Times New Roman" w:hAnsi="Times New Roman"/>
          <w:sz w:val="19"/>
          <w:szCs w:val="19"/>
        </w:rPr>
        <w:t>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Адрес электронной почты: ______________________________________________________</w:t>
      </w:r>
      <w:r w:rsidR="00811284" w:rsidRPr="00F84CAA">
        <w:rPr>
          <w:rFonts w:ascii="Times New Roman" w:hAnsi="Times New Roman"/>
          <w:sz w:val="19"/>
          <w:szCs w:val="19"/>
        </w:rPr>
        <w:t>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Код учета: ИНН _______________________________________________________________</w:t>
      </w:r>
      <w:r w:rsidR="00811284" w:rsidRPr="00F84CAA">
        <w:rPr>
          <w:rFonts w:ascii="Times New Roman" w:hAnsi="Times New Roman"/>
          <w:sz w:val="19"/>
          <w:szCs w:val="19"/>
        </w:rPr>
        <w:t>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Ф.И.О. руководителя юридического лица ________________________________________</w:t>
      </w:r>
      <w:r w:rsidR="00811284" w:rsidRPr="00F84CAA">
        <w:rPr>
          <w:rFonts w:ascii="Times New Roman" w:hAnsi="Times New Roman"/>
          <w:sz w:val="19"/>
          <w:szCs w:val="19"/>
        </w:rPr>
        <w:t>________________________</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на действия (бездействие):</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(наименование органа или должность, ФИО должностного лица органа)</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существо жалобы:</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811284" w:rsidRP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(краткое  изложение  обжалуемых  действий  (бездействия),  указать основания,  по  которым  лицо,  подающее  жалобу,  </w:t>
      </w:r>
      <w:proofErr w:type="gramStart"/>
      <w:r w:rsidRPr="00F84CAA">
        <w:rPr>
          <w:rFonts w:ascii="Times New Roman" w:hAnsi="Times New Roman"/>
          <w:sz w:val="19"/>
          <w:szCs w:val="19"/>
        </w:rPr>
        <w:t>не  согласно</w:t>
      </w:r>
      <w:proofErr w:type="gramEnd"/>
      <w:r w:rsidRPr="00F84CAA">
        <w:rPr>
          <w:rFonts w:ascii="Times New Roman" w:hAnsi="Times New Roman"/>
          <w:sz w:val="19"/>
          <w:szCs w:val="19"/>
        </w:rPr>
        <w:t xml:space="preserve">  с действием (бездействием) со ссылками на пункты регламента)</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lastRenderedPageBreak/>
        <w:t>поля, отмеченные звездочкой</w:t>
      </w:r>
      <w:proofErr w:type="gramStart"/>
      <w:r w:rsidRPr="00F84CAA">
        <w:rPr>
          <w:rFonts w:ascii="Times New Roman" w:hAnsi="Times New Roman"/>
          <w:sz w:val="19"/>
          <w:szCs w:val="19"/>
        </w:rPr>
        <w:t xml:space="preserve"> (*), </w:t>
      </w:r>
      <w:proofErr w:type="gramEnd"/>
      <w:r w:rsidRPr="00F84CAA">
        <w:rPr>
          <w:rFonts w:ascii="Times New Roman" w:hAnsi="Times New Roman"/>
          <w:sz w:val="19"/>
          <w:szCs w:val="19"/>
        </w:rPr>
        <w:t>обязательны для заполнения.</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Перечень прилагаемой документации</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МП</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(подпись   руководителя    юридического     лица,  физического лица)</w:t>
      </w:r>
    </w:p>
    <w:p w:rsidR="00DF0783" w:rsidRPr="00F84CAA" w:rsidRDefault="00DF0783" w:rsidP="00DF0783">
      <w:pPr>
        <w:pStyle w:val="a6"/>
        <w:rPr>
          <w:rFonts w:ascii="Times New Roman" w:hAnsi="Times New Roman"/>
          <w:b/>
          <w:sz w:val="19"/>
          <w:szCs w:val="19"/>
        </w:rPr>
      </w:pPr>
    </w:p>
    <w:p w:rsidR="00DF0783" w:rsidRPr="00F84CAA" w:rsidRDefault="00811284" w:rsidP="00DF0783">
      <w:pPr>
        <w:pStyle w:val="a6"/>
        <w:rPr>
          <w:rFonts w:ascii="Times New Roman" w:hAnsi="Times New Roman"/>
          <w:b/>
          <w:sz w:val="19"/>
          <w:szCs w:val="19"/>
        </w:rPr>
      </w:pPr>
      <w:r w:rsidRPr="00F84CAA">
        <w:rPr>
          <w:rFonts w:ascii="Times New Roman" w:hAnsi="Times New Roman"/>
          <w:b/>
          <w:sz w:val="19"/>
          <w:szCs w:val="19"/>
        </w:rPr>
        <w:t xml:space="preserve">                                                                                                                                                                       </w:t>
      </w:r>
      <w:r w:rsidR="00DF0783" w:rsidRPr="00F84CAA">
        <w:rPr>
          <w:rFonts w:ascii="Times New Roman" w:hAnsi="Times New Roman"/>
          <w:b/>
          <w:sz w:val="19"/>
          <w:szCs w:val="19"/>
        </w:rPr>
        <w:t>Приложение № 5</w:t>
      </w:r>
    </w:p>
    <w:p w:rsidR="00DF0783" w:rsidRPr="00F84CAA" w:rsidRDefault="00811284" w:rsidP="00DF0783">
      <w:pPr>
        <w:pStyle w:val="a6"/>
        <w:rPr>
          <w:rFonts w:ascii="Times New Roman" w:hAnsi="Times New Roman"/>
          <w:b/>
          <w:sz w:val="19"/>
          <w:szCs w:val="19"/>
        </w:rPr>
      </w:pPr>
      <w:r w:rsidRPr="00F84CAA">
        <w:rPr>
          <w:rFonts w:ascii="Times New Roman" w:hAnsi="Times New Roman"/>
          <w:b/>
          <w:sz w:val="19"/>
          <w:szCs w:val="19"/>
        </w:rPr>
        <w:t xml:space="preserve">                                                                                                      </w:t>
      </w:r>
      <w:r w:rsidR="00F84CAA">
        <w:rPr>
          <w:rFonts w:ascii="Times New Roman" w:hAnsi="Times New Roman"/>
          <w:b/>
          <w:sz w:val="19"/>
          <w:szCs w:val="19"/>
        </w:rPr>
        <w:t xml:space="preserve">                             </w:t>
      </w:r>
      <w:r w:rsidRPr="00F84CAA">
        <w:rPr>
          <w:rFonts w:ascii="Times New Roman" w:hAnsi="Times New Roman"/>
          <w:b/>
          <w:sz w:val="19"/>
          <w:szCs w:val="19"/>
        </w:rPr>
        <w:t xml:space="preserve"> </w:t>
      </w:r>
      <w:r w:rsidR="00DF0783" w:rsidRPr="00F84CAA">
        <w:rPr>
          <w:rFonts w:ascii="Times New Roman" w:hAnsi="Times New Roman"/>
          <w:b/>
          <w:sz w:val="19"/>
          <w:szCs w:val="19"/>
        </w:rPr>
        <w:t>к Административному регламенту</w:t>
      </w:r>
    </w:p>
    <w:p w:rsidR="00DF0783" w:rsidRPr="00F84CAA" w:rsidRDefault="00DF0783" w:rsidP="00DF0783">
      <w:pPr>
        <w:pStyle w:val="a6"/>
        <w:rPr>
          <w:rFonts w:ascii="Times New Roman" w:hAnsi="Times New Roman"/>
          <w:sz w:val="19"/>
          <w:szCs w:val="19"/>
        </w:rPr>
      </w:pPr>
    </w:p>
    <w:p w:rsidR="00DF0783" w:rsidRPr="00F84CAA" w:rsidRDefault="00811284" w:rsidP="00DF0783">
      <w:pPr>
        <w:pStyle w:val="a6"/>
        <w:rPr>
          <w:rFonts w:ascii="Times New Roman" w:hAnsi="Times New Roman"/>
          <w:b/>
          <w:sz w:val="19"/>
          <w:szCs w:val="19"/>
        </w:rPr>
      </w:pPr>
      <w:r w:rsidRPr="00F84CAA">
        <w:rPr>
          <w:rFonts w:ascii="Times New Roman" w:hAnsi="Times New Roman"/>
          <w:sz w:val="19"/>
          <w:szCs w:val="19"/>
        </w:rPr>
        <w:t xml:space="preserve">                                                                                </w:t>
      </w:r>
      <w:r w:rsidR="00DF0783" w:rsidRPr="00F84CAA">
        <w:rPr>
          <w:rFonts w:ascii="Times New Roman" w:hAnsi="Times New Roman"/>
          <w:b/>
          <w:sz w:val="19"/>
          <w:szCs w:val="19"/>
        </w:rPr>
        <w:t>ОБРАЗЕЦ</w:t>
      </w:r>
    </w:p>
    <w:p w:rsidR="00DF0783" w:rsidRPr="00F84CAA" w:rsidRDefault="00DF0783" w:rsidP="00DF0783">
      <w:pPr>
        <w:pStyle w:val="a6"/>
        <w:rPr>
          <w:rFonts w:ascii="Times New Roman" w:hAnsi="Times New Roman"/>
          <w:b/>
          <w:sz w:val="19"/>
          <w:szCs w:val="19"/>
        </w:rPr>
      </w:pPr>
    </w:p>
    <w:p w:rsidR="00DF0783" w:rsidRPr="00F84CAA" w:rsidRDefault="00DF0783" w:rsidP="00DF0783">
      <w:pPr>
        <w:pStyle w:val="a6"/>
        <w:rPr>
          <w:rFonts w:ascii="Times New Roman" w:hAnsi="Times New Roman"/>
          <w:b/>
          <w:sz w:val="19"/>
          <w:szCs w:val="19"/>
        </w:rPr>
      </w:pPr>
      <w:r w:rsidRPr="00F84CAA">
        <w:rPr>
          <w:rFonts w:ascii="Times New Roman" w:hAnsi="Times New Roman"/>
          <w:b/>
          <w:sz w:val="19"/>
          <w:szCs w:val="19"/>
        </w:rPr>
        <w:t>РЕШЕНИЯ АДМИНИСТРАЦИИ  СЕЛЬСКОГО ПОСЕЛЕНИЯ СУРИНСК ПО ЖАЛОБЕ НА ДЕЙСТВИЕ (БЕЗДЕЙСТВИЕ) ЕГО ДОЛЖНОСТНОГО ЛИЦА</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Исх. от _______ N _________</w:t>
      </w:r>
    </w:p>
    <w:p w:rsidR="00DF0783" w:rsidRPr="00F84CAA" w:rsidRDefault="00DF0783" w:rsidP="00DF0783">
      <w:pPr>
        <w:pStyle w:val="a6"/>
        <w:rPr>
          <w:rFonts w:ascii="Times New Roman" w:hAnsi="Times New Roman"/>
          <w:sz w:val="19"/>
          <w:szCs w:val="19"/>
        </w:rPr>
      </w:pPr>
    </w:p>
    <w:p w:rsidR="00DF0783" w:rsidRPr="00F84CAA" w:rsidRDefault="00811284" w:rsidP="00DF0783">
      <w:pPr>
        <w:pStyle w:val="a6"/>
        <w:rPr>
          <w:rFonts w:ascii="Times New Roman" w:hAnsi="Times New Roman"/>
          <w:sz w:val="19"/>
          <w:szCs w:val="19"/>
        </w:rPr>
      </w:pPr>
      <w:r w:rsidRPr="00F84CAA">
        <w:rPr>
          <w:rFonts w:ascii="Times New Roman" w:hAnsi="Times New Roman"/>
          <w:sz w:val="19"/>
          <w:szCs w:val="19"/>
        </w:rPr>
        <w:t xml:space="preserve">                                                                           </w:t>
      </w:r>
      <w:r w:rsidR="00DF0783" w:rsidRPr="00F84CAA">
        <w:rPr>
          <w:rFonts w:ascii="Times New Roman" w:hAnsi="Times New Roman"/>
          <w:sz w:val="19"/>
          <w:szCs w:val="19"/>
        </w:rPr>
        <w:t>РЕШЕНИЕ</w:t>
      </w:r>
    </w:p>
    <w:p w:rsidR="00DF0783" w:rsidRPr="00F84CAA" w:rsidRDefault="00811284" w:rsidP="00DF0783">
      <w:pPr>
        <w:pStyle w:val="a6"/>
        <w:rPr>
          <w:rFonts w:ascii="Times New Roman" w:hAnsi="Times New Roman"/>
          <w:sz w:val="19"/>
          <w:szCs w:val="19"/>
        </w:rPr>
      </w:pPr>
      <w:r w:rsidRPr="00F84CAA">
        <w:rPr>
          <w:rFonts w:ascii="Times New Roman" w:hAnsi="Times New Roman"/>
          <w:sz w:val="19"/>
          <w:szCs w:val="19"/>
        </w:rPr>
        <w:t xml:space="preserve">                                        </w:t>
      </w:r>
      <w:r w:rsidR="00DF0783" w:rsidRPr="00F84CAA">
        <w:rPr>
          <w:rFonts w:ascii="Times New Roman" w:hAnsi="Times New Roman"/>
          <w:sz w:val="19"/>
          <w:szCs w:val="19"/>
        </w:rPr>
        <w:t>по жалобе на решение, действие (бездействие)</w:t>
      </w:r>
    </w:p>
    <w:p w:rsidR="00DF0783" w:rsidRPr="00F84CAA" w:rsidRDefault="00811284" w:rsidP="00DF0783">
      <w:pPr>
        <w:pStyle w:val="a6"/>
        <w:rPr>
          <w:rFonts w:ascii="Times New Roman" w:hAnsi="Times New Roman"/>
          <w:sz w:val="19"/>
          <w:szCs w:val="19"/>
        </w:rPr>
      </w:pPr>
      <w:r w:rsidRPr="00F84CAA">
        <w:rPr>
          <w:rFonts w:ascii="Times New Roman" w:hAnsi="Times New Roman"/>
          <w:sz w:val="19"/>
          <w:szCs w:val="19"/>
        </w:rPr>
        <w:t xml:space="preserve">                                       </w:t>
      </w:r>
      <w:r w:rsidR="00DF0783" w:rsidRPr="00F84CAA">
        <w:rPr>
          <w:rFonts w:ascii="Times New Roman" w:hAnsi="Times New Roman"/>
          <w:sz w:val="19"/>
          <w:szCs w:val="19"/>
        </w:rPr>
        <w:t>органа или его должностного лица</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sidR="00811284" w:rsidRPr="00F84CAA">
        <w:rPr>
          <w:rFonts w:ascii="Times New Roman" w:hAnsi="Times New Roman"/>
          <w:sz w:val="19"/>
          <w:szCs w:val="19"/>
        </w:rPr>
        <w:t>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Наименование  юридического   лица   или    Ф.И.О.  физического лица, обратившегося с жалобой ______________________________________________________________________</w:t>
      </w:r>
      <w:r w:rsidR="00811284" w:rsidRPr="00F84CAA">
        <w:rPr>
          <w:rFonts w:ascii="Times New Roman" w:hAnsi="Times New Roman"/>
          <w:sz w:val="19"/>
          <w:szCs w:val="19"/>
        </w:rPr>
        <w:t>_____________________________________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Номер жалобы, дата и место принятия решения: ____________________________________</w:t>
      </w:r>
      <w:r w:rsidR="00811284" w:rsidRPr="00F84CAA">
        <w:rPr>
          <w:rFonts w:ascii="Times New Roman" w:hAnsi="Times New Roman"/>
          <w:sz w:val="19"/>
          <w:szCs w:val="19"/>
        </w:rPr>
        <w:t>_____________________________</w:t>
      </w:r>
      <w:r w:rsidR="00F84CAA">
        <w:rPr>
          <w:rFonts w:ascii="Times New Roman" w:hAnsi="Times New Roman"/>
          <w:sz w:val="19"/>
          <w:szCs w:val="19"/>
        </w:rPr>
        <w:t>_____________________________________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Изложение жалобы по существу: _________________________________________________</w:t>
      </w:r>
      <w:r w:rsidR="00811284" w:rsidRPr="00F84CAA">
        <w:rPr>
          <w:rFonts w:ascii="Times New Roman" w:hAnsi="Times New Roman"/>
          <w:sz w:val="19"/>
          <w:szCs w:val="19"/>
        </w:rPr>
        <w:t>_____________________________</w:t>
      </w:r>
      <w:r w:rsidR="00F84CAA">
        <w:rPr>
          <w:rFonts w:ascii="Times New Roman" w:hAnsi="Times New Roman"/>
          <w:sz w:val="19"/>
          <w:szCs w:val="19"/>
        </w:rPr>
        <w:t>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Изложение возражений, объяснений заявителя: ____________________________________</w:t>
      </w:r>
      <w:r w:rsidR="00811284" w:rsidRPr="00F84CAA">
        <w:rPr>
          <w:rFonts w:ascii="Times New Roman" w:hAnsi="Times New Roman"/>
          <w:sz w:val="19"/>
          <w:szCs w:val="19"/>
        </w:rPr>
        <w:t>______________________________</w:t>
      </w:r>
      <w:r w:rsidR="00F84CAA">
        <w:rPr>
          <w:rFonts w:ascii="Times New Roman" w:hAnsi="Times New Roman"/>
          <w:sz w:val="19"/>
          <w:szCs w:val="19"/>
        </w:rPr>
        <w:t>____________________________________</w:t>
      </w:r>
    </w:p>
    <w:p w:rsidR="00DF0783" w:rsidRPr="00F84CAA" w:rsidRDefault="00DF0783" w:rsidP="00DF0783">
      <w:pPr>
        <w:pStyle w:val="a6"/>
        <w:rPr>
          <w:rFonts w:ascii="Times New Roman" w:hAnsi="Times New Roman"/>
          <w:sz w:val="19"/>
          <w:szCs w:val="19"/>
        </w:rPr>
      </w:pPr>
    </w:p>
    <w:p w:rsidR="00DF0783" w:rsidRPr="00F84CAA" w:rsidRDefault="00811284" w:rsidP="00DF0783">
      <w:pPr>
        <w:pStyle w:val="a6"/>
        <w:rPr>
          <w:rFonts w:ascii="Times New Roman" w:hAnsi="Times New Roman"/>
          <w:sz w:val="19"/>
          <w:szCs w:val="19"/>
        </w:rPr>
      </w:pPr>
      <w:r w:rsidRPr="00F84CAA">
        <w:rPr>
          <w:rFonts w:ascii="Times New Roman" w:hAnsi="Times New Roman"/>
          <w:sz w:val="19"/>
          <w:szCs w:val="19"/>
        </w:rPr>
        <w:t xml:space="preserve">                                                                  </w:t>
      </w:r>
      <w:r w:rsidR="00DF0783" w:rsidRPr="00F84CAA">
        <w:rPr>
          <w:rFonts w:ascii="Times New Roman" w:hAnsi="Times New Roman"/>
          <w:sz w:val="19"/>
          <w:szCs w:val="19"/>
        </w:rPr>
        <w:t>УСТАНОВЛЕНО:</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Фактические  и  иные  обстоятельства   дела, установленные органом или должностным лицом, рассматривающим жалобу: _______________________________________________</w:t>
      </w:r>
      <w:r w:rsidR="00811284" w:rsidRPr="00F84CAA">
        <w:rPr>
          <w:rFonts w:ascii="Times New Roman" w:hAnsi="Times New Roman"/>
          <w:sz w:val="19"/>
          <w:szCs w:val="19"/>
        </w:rPr>
        <w:t>___________________________________________________________</w:t>
      </w:r>
      <w:r w:rsidR="00F84CAA">
        <w:rPr>
          <w:rFonts w:ascii="Times New Roman" w:hAnsi="Times New Roman"/>
          <w:sz w:val="19"/>
          <w:szCs w:val="19"/>
        </w:rPr>
        <w:t>__________________________________________________________________________________________________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Доказательства,  на  которых  основаны  выводы  по     результатам рассмотрения жалобы: </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proofErr w:type="gramStart"/>
      <w:r w:rsidRPr="00F84CAA">
        <w:rPr>
          <w:rFonts w:ascii="Times New Roman" w:hAnsi="Times New Roman"/>
          <w:sz w:val="19"/>
          <w:szCs w:val="19"/>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F84CAA">
        <w:rPr>
          <w:rFonts w:ascii="Times New Roman" w:hAnsi="Times New Roman"/>
          <w:sz w:val="19"/>
          <w:szCs w:val="19"/>
        </w:rPr>
        <w:t>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На      основании      </w:t>
      </w:r>
      <w:proofErr w:type="gramStart"/>
      <w:r w:rsidRPr="00F84CAA">
        <w:rPr>
          <w:rFonts w:ascii="Times New Roman" w:hAnsi="Times New Roman"/>
          <w:sz w:val="19"/>
          <w:szCs w:val="19"/>
        </w:rPr>
        <w:t>изложенного</w:t>
      </w:r>
      <w:proofErr w:type="gramEnd"/>
    </w:p>
    <w:p w:rsidR="00DF0783" w:rsidRPr="00F84CAA" w:rsidRDefault="00251AD1" w:rsidP="00DF0783">
      <w:pPr>
        <w:pStyle w:val="a6"/>
        <w:rPr>
          <w:rFonts w:ascii="Times New Roman" w:hAnsi="Times New Roman"/>
          <w:sz w:val="19"/>
          <w:szCs w:val="19"/>
        </w:rPr>
      </w:pPr>
      <w:r w:rsidRPr="00F84CAA">
        <w:rPr>
          <w:rFonts w:ascii="Times New Roman" w:hAnsi="Times New Roman"/>
          <w:sz w:val="19"/>
          <w:szCs w:val="19"/>
        </w:rPr>
        <w:t xml:space="preserve">                                                                               </w:t>
      </w:r>
      <w:r w:rsidR="00DF0783" w:rsidRPr="00F84CAA">
        <w:rPr>
          <w:rFonts w:ascii="Times New Roman" w:hAnsi="Times New Roman"/>
          <w:sz w:val="19"/>
          <w:szCs w:val="19"/>
        </w:rPr>
        <w:t>РЕШЕНО:</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1. ___________________________________________________________________________</w:t>
      </w:r>
      <w:r w:rsidR="00251AD1" w:rsidRPr="00F84CAA">
        <w:rPr>
          <w:rFonts w:ascii="Times New Roman" w:hAnsi="Times New Roman"/>
          <w:sz w:val="19"/>
          <w:szCs w:val="19"/>
        </w:rPr>
        <w:t>_____________________________</w:t>
      </w:r>
      <w:r w:rsidR="00F84CAA">
        <w:rPr>
          <w:rFonts w:ascii="Times New Roman" w:hAnsi="Times New Roman"/>
          <w:sz w:val="19"/>
          <w:szCs w:val="19"/>
        </w:rPr>
        <w:t>____________________________________________________________________________________________________</w:t>
      </w:r>
    </w:p>
    <w:p w:rsidR="00DF0783" w:rsidRPr="00F84CAA" w:rsidRDefault="00DF0783" w:rsidP="00DF0783">
      <w:pPr>
        <w:pStyle w:val="a6"/>
        <w:rPr>
          <w:rFonts w:ascii="Times New Roman" w:hAnsi="Times New Roman"/>
          <w:sz w:val="19"/>
          <w:szCs w:val="19"/>
        </w:rPr>
      </w:pPr>
      <w:proofErr w:type="gramStart"/>
      <w:r w:rsidRPr="00F84CAA">
        <w:rPr>
          <w:rFonts w:ascii="Times New Roman" w:hAnsi="Times New Roman"/>
          <w:sz w:val="19"/>
          <w:szCs w:val="19"/>
        </w:rPr>
        <w:t>(решение, принятое в отношении обжалованного</w:t>
      </w:r>
      <w:proofErr w:type="gramEnd"/>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w:t>
      </w:r>
      <w:r w:rsidR="00251AD1" w:rsidRPr="00F84CAA">
        <w:rPr>
          <w:rFonts w:ascii="Times New Roman" w:hAnsi="Times New Roman"/>
          <w:sz w:val="19"/>
          <w:szCs w:val="19"/>
        </w:rPr>
        <w:t>_________________________________</w:t>
      </w:r>
      <w:r w:rsidR="00F84CAA">
        <w:rPr>
          <w:rFonts w:ascii="Times New Roman" w:hAnsi="Times New Roman"/>
          <w:sz w:val="19"/>
          <w:szCs w:val="19"/>
        </w:rPr>
        <w:t>__________________________________________________________________________________________________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  действия (бездействия), признано </w:t>
      </w:r>
      <w:proofErr w:type="gramStart"/>
      <w:r w:rsidRPr="00F84CAA">
        <w:rPr>
          <w:rFonts w:ascii="Times New Roman" w:hAnsi="Times New Roman"/>
          <w:sz w:val="19"/>
          <w:szCs w:val="19"/>
        </w:rPr>
        <w:t>правомерным</w:t>
      </w:r>
      <w:proofErr w:type="gramEnd"/>
      <w:r w:rsidRPr="00F84CAA">
        <w:rPr>
          <w:rFonts w:ascii="Times New Roman" w:hAnsi="Times New Roman"/>
          <w:sz w:val="19"/>
          <w:szCs w:val="19"/>
        </w:rPr>
        <w:t xml:space="preserve"> или неправомерным   полностью</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251AD1" w:rsidRPr="00F84CAA">
        <w:rPr>
          <w:rFonts w:ascii="Times New Roman" w:hAnsi="Times New Roman"/>
          <w:sz w:val="19"/>
          <w:szCs w:val="19"/>
        </w:rPr>
        <w:t>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или частично или отменено полностью или частично)</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2.____________________________________________________________________________</w:t>
      </w:r>
      <w:r w:rsidR="00251AD1" w:rsidRPr="00F84CAA">
        <w:rPr>
          <w:rFonts w:ascii="Times New Roman" w:hAnsi="Times New Roman"/>
          <w:sz w:val="19"/>
          <w:szCs w:val="19"/>
        </w:rPr>
        <w:t>____________________________</w:t>
      </w:r>
      <w:r w:rsidR="00FC65D9">
        <w:rPr>
          <w:rFonts w:ascii="Times New Roman" w:hAnsi="Times New Roman"/>
          <w:sz w:val="19"/>
          <w:szCs w:val="19"/>
        </w:rPr>
        <w:t>_________________________________________________________________________________________________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(решение принято по существу жалобы, - удовлетворена или не удовлетворена полностью или частично)</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3. ___________________________________________________________________________</w:t>
      </w:r>
      <w:r w:rsidR="00251AD1" w:rsidRPr="00F84CAA">
        <w:rPr>
          <w:rFonts w:ascii="Times New Roman" w:hAnsi="Times New Roman"/>
          <w:sz w:val="19"/>
          <w:szCs w:val="19"/>
        </w:rPr>
        <w:t>_____________________________</w:t>
      </w:r>
      <w:r w:rsidR="00FC65D9">
        <w:rPr>
          <w:rFonts w:ascii="Times New Roman" w:hAnsi="Times New Roman"/>
          <w:sz w:val="19"/>
          <w:szCs w:val="19"/>
        </w:rPr>
        <w:t>____________________________________________________________________________________________________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Настоящее решение может быть обжаловано в суде, арбитражном суде.</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Копия настоящего решения направлена  по адресу__________________________________</w:t>
      </w:r>
      <w:r w:rsidR="00251AD1" w:rsidRPr="00F84CAA">
        <w:rPr>
          <w:rFonts w:ascii="Times New Roman" w:hAnsi="Times New Roman"/>
          <w:sz w:val="19"/>
          <w:szCs w:val="19"/>
        </w:rPr>
        <w:t>____________________________</w:t>
      </w:r>
      <w:r w:rsidR="00FC65D9">
        <w:rPr>
          <w:rFonts w:ascii="Times New Roman" w:hAnsi="Times New Roman"/>
          <w:sz w:val="19"/>
          <w:szCs w:val="19"/>
        </w:rPr>
        <w:t>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_____________________________________________________________________________</w:t>
      </w:r>
      <w:r w:rsidR="00251AD1" w:rsidRPr="00F84CAA">
        <w:rPr>
          <w:rFonts w:ascii="Times New Roman" w:hAnsi="Times New Roman"/>
          <w:sz w:val="19"/>
          <w:szCs w:val="19"/>
        </w:rPr>
        <w:t>____________________________</w:t>
      </w:r>
      <w:r w:rsidR="00FC65D9">
        <w:rPr>
          <w:rFonts w:ascii="Times New Roman" w:hAnsi="Times New Roman"/>
          <w:sz w:val="19"/>
          <w:szCs w:val="19"/>
        </w:rPr>
        <w:t>___________________________________________________________________________________________________</w:t>
      </w:r>
    </w:p>
    <w:p w:rsidR="00DF0783" w:rsidRPr="00F84CAA" w:rsidRDefault="00DF0783" w:rsidP="00DF0783">
      <w:pPr>
        <w:pStyle w:val="a6"/>
        <w:rPr>
          <w:rFonts w:ascii="Times New Roman" w:hAnsi="Times New Roman"/>
          <w:sz w:val="19"/>
          <w:szCs w:val="19"/>
        </w:rPr>
      </w:pPr>
      <w:r w:rsidRPr="00F84CAA">
        <w:rPr>
          <w:rFonts w:ascii="Times New Roman" w:hAnsi="Times New Roman"/>
          <w:sz w:val="19"/>
          <w:szCs w:val="19"/>
        </w:rPr>
        <w:t xml:space="preserve">__________________________________ </w:t>
      </w:r>
      <w:r w:rsidR="00251AD1" w:rsidRPr="00F84CAA">
        <w:rPr>
          <w:rFonts w:ascii="Times New Roman" w:hAnsi="Times New Roman"/>
          <w:sz w:val="19"/>
          <w:szCs w:val="19"/>
        </w:rPr>
        <w:t xml:space="preserve">  </w:t>
      </w:r>
      <w:r w:rsidRPr="00F84CAA">
        <w:rPr>
          <w:rFonts w:ascii="Times New Roman" w:hAnsi="Times New Roman"/>
          <w:sz w:val="19"/>
          <w:szCs w:val="19"/>
        </w:rPr>
        <w:t xml:space="preserve"> _________________   </w:t>
      </w:r>
      <w:r w:rsidR="00251AD1" w:rsidRPr="00F84CAA">
        <w:rPr>
          <w:rFonts w:ascii="Times New Roman" w:hAnsi="Times New Roman"/>
          <w:sz w:val="19"/>
          <w:szCs w:val="19"/>
        </w:rPr>
        <w:t xml:space="preserve">    </w:t>
      </w:r>
      <w:r w:rsidRPr="00F84CAA">
        <w:rPr>
          <w:rFonts w:ascii="Times New Roman" w:hAnsi="Times New Roman"/>
          <w:sz w:val="19"/>
          <w:szCs w:val="19"/>
        </w:rPr>
        <w:t>_______________________</w:t>
      </w:r>
    </w:p>
    <w:p w:rsidR="00DF0783" w:rsidRPr="00F84CAA" w:rsidRDefault="00DF0783" w:rsidP="00DF0783">
      <w:pPr>
        <w:pStyle w:val="a6"/>
        <w:rPr>
          <w:rFonts w:ascii="Times New Roman" w:hAnsi="Times New Roman"/>
          <w:sz w:val="19"/>
          <w:szCs w:val="19"/>
        </w:rPr>
      </w:pPr>
      <w:proofErr w:type="gramStart"/>
      <w:r w:rsidRPr="00F84CAA">
        <w:rPr>
          <w:rFonts w:ascii="Times New Roman" w:hAnsi="Times New Roman"/>
          <w:sz w:val="19"/>
          <w:szCs w:val="19"/>
        </w:rPr>
        <w:lastRenderedPageBreak/>
        <w:t xml:space="preserve">(должность лица уполномоченного,               (подпись)             </w:t>
      </w:r>
      <w:r w:rsidR="00251AD1" w:rsidRPr="00F84CAA">
        <w:rPr>
          <w:rFonts w:ascii="Times New Roman" w:hAnsi="Times New Roman"/>
          <w:sz w:val="19"/>
          <w:szCs w:val="19"/>
        </w:rPr>
        <w:t xml:space="preserve">             </w:t>
      </w:r>
      <w:r w:rsidRPr="00F84CAA">
        <w:rPr>
          <w:rFonts w:ascii="Times New Roman" w:hAnsi="Times New Roman"/>
          <w:sz w:val="19"/>
          <w:szCs w:val="19"/>
        </w:rPr>
        <w:t xml:space="preserve">  (инициалы, фамилия)</w:t>
      </w:r>
      <w:proofErr w:type="gramEnd"/>
    </w:p>
    <w:p w:rsidR="00DF0783" w:rsidRPr="00F84CAA" w:rsidRDefault="00DF0783" w:rsidP="00DF0783">
      <w:pPr>
        <w:pStyle w:val="a6"/>
        <w:rPr>
          <w:rFonts w:ascii="Times New Roman" w:hAnsi="Times New Roman"/>
          <w:sz w:val="19"/>
          <w:szCs w:val="19"/>
        </w:rPr>
      </w:pPr>
      <w:proofErr w:type="gramStart"/>
      <w:r w:rsidRPr="00F84CAA">
        <w:rPr>
          <w:rFonts w:ascii="Times New Roman" w:hAnsi="Times New Roman"/>
          <w:sz w:val="19"/>
          <w:szCs w:val="19"/>
        </w:rPr>
        <w:t>принявшего</w:t>
      </w:r>
      <w:proofErr w:type="gramEnd"/>
      <w:r w:rsidRPr="00F84CAA">
        <w:rPr>
          <w:rFonts w:ascii="Times New Roman" w:hAnsi="Times New Roman"/>
          <w:sz w:val="19"/>
          <w:szCs w:val="19"/>
        </w:rPr>
        <w:t xml:space="preserve"> решение по жалобе)</w:t>
      </w:r>
    </w:p>
    <w:p w:rsidR="00DF0783" w:rsidRPr="00F84CAA" w:rsidRDefault="00DF0783" w:rsidP="00DF0783">
      <w:pPr>
        <w:pStyle w:val="a6"/>
        <w:rPr>
          <w:sz w:val="19"/>
          <w:szCs w:val="19"/>
        </w:rPr>
      </w:pPr>
    </w:p>
    <w:p w:rsidR="00635897" w:rsidRPr="00F84CAA" w:rsidRDefault="00635897" w:rsidP="00635897">
      <w:pPr>
        <w:pStyle w:val="a6"/>
        <w:rPr>
          <w:rFonts w:ascii="Times New Roman" w:hAnsi="Times New Roman"/>
          <w:b/>
          <w:sz w:val="19"/>
          <w:szCs w:val="19"/>
        </w:rPr>
      </w:pPr>
      <w:r w:rsidRPr="00F84CAA">
        <w:rPr>
          <w:sz w:val="19"/>
          <w:szCs w:val="19"/>
        </w:rPr>
        <w:t xml:space="preserve">                                                                                                                                                                                           </w:t>
      </w:r>
      <w:r w:rsidRPr="00F84CAA">
        <w:rPr>
          <w:rFonts w:ascii="Times New Roman" w:hAnsi="Times New Roman"/>
          <w:b/>
          <w:sz w:val="19"/>
          <w:szCs w:val="19"/>
        </w:rPr>
        <w:t>Приложение № 6</w:t>
      </w: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к Административному регламенту </w:t>
      </w:r>
    </w:p>
    <w:p w:rsidR="00635897" w:rsidRPr="00F84CAA" w:rsidRDefault="00635897" w:rsidP="00635897">
      <w:pPr>
        <w:pStyle w:val="a6"/>
        <w:rPr>
          <w:rFonts w:ascii="Times New Roman" w:hAnsi="Times New Roman"/>
          <w:b/>
          <w:sz w:val="19"/>
          <w:szCs w:val="19"/>
        </w:rPr>
      </w:pP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ОБРАЗЕЦ</w:t>
      </w:r>
    </w:p>
    <w:p w:rsidR="00635897" w:rsidRPr="00F84CAA" w:rsidRDefault="00635897" w:rsidP="00635897">
      <w:pPr>
        <w:pStyle w:val="a6"/>
        <w:rPr>
          <w:rFonts w:ascii="Times New Roman" w:hAnsi="Times New Roman"/>
          <w:b/>
          <w:sz w:val="19"/>
          <w:szCs w:val="19"/>
        </w:rPr>
      </w:pP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ОТКАЗА В ПРЕДОСТАВЛЕНИИ МУНИЦИПАЛЬНОЙ УСЛУГИ</w:t>
      </w:r>
    </w:p>
    <w:p w:rsidR="00635897" w:rsidRPr="00F84CAA" w:rsidRDefault="00635897" w:rsidP="00635897">
      <w:pPr>
        <w:pStyle w:val="a6"/>
        <w:rPr>
          <w:rFonts w:ascii="Times New Roman" w:hAnsi="Times New Roman"/>
          <w:b/>
          <w:sz w:val="19"/>
          <w:szCs w:val="19"/>
        </w:rPr>
      </w:pPr>
    </w:p>
    <w:p w:rsidR="00635897" w:rsidRPr="00F84CAA" w:rsidRDefault="00635897" w:rsidP="00635897">
      <w:pPr>
        <w:pStyle w:val="a6"/>
        <w:rPr>
          <w:rFonts w:ascii="Times New Roman" w:hAnsi="Times New Roman"/>
          <w:sz w:val="19"/>
          <w:szCs w:val="19"/>
        </w:rPr>
      </w:pP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w:t>
      </w: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ШТАМП</w:t>
      </w: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Администрации сельского                                                 Ф.И.О. заявителя</w:t>
      </w: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Поселения </w:t>
      </w:r>
      <w:proofErr w:type="spellStart"/>
      <w:r w:rsidRPr="00F84CAA">
        <w:rPr>
          <w:rFonts w:ascii="Times New Roman" w:hAnsi="Times New Roman"/>
          <w:b/>
          <w:sz w:val="19"/>
          <w:szCs w:val="19"/>
        </w:rPr>
        <w:t>Суринск</w:t>
      </w:r>
      <w:proofErr w:type="spellEnd"/>
      <w:r w:rsidRPr="00F84CAA">
        <w:rPr>
          <w:rFonts w:ascii="Times New Roman" w:hAnsi="Times New Roman"/>
          <w:b/>
          <w:sz w:val="19"/>
          <w:szCs w:val="19"/>
        </w:rPr>
        <w:t xml:space="preserve">   </w:t>
      </w:r>
    </w:p>
    <w:p w:rsidR="00635897" w:rsidRPr="00F84CAA" w:rsidRDefault="00635897" w:rsidP="00635897">
      <w:pPr>
        <w:pStyle w:val="a6"/>
        <w:rPr>
          <w:rFonts w:ascii="Times New Roman" w:hAnsi="Times New Roman"/>
          <w:b/>
          <w:sz w:val="19"/>
          <w:szCs w:val="19"/>
        </w:rPr>
      </w:pP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Об отказе в присвоении почтовых адресов новым объектам недвижимости,</w:t>
      </w: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w:t>
      </w:r>
      <w:proofErr w:type="gramStart"/>
      <w:r w:rsidRPr="00F84CAA">
        <w:rPr>
          <w:rFonts w:ascii="Times New Roman" w:hAnsi="Times New Roman"/>
          <w:b/>
          <w:sz w:val="19"/>
          <w:szCs w:val="19"/>
        </w:rPr>
        <w:t>подтверждении</w:t>
      </w:r>
      <w:proofErr w:type="gramEnd"/>
      <w:r w:rsidRPr="00F84CAA">
        <w:rPr>
          <w:rFonts w:ascii="Times New Roman" w:hAnsi="Times New Roman"/>
          <w:b/>
          <w:sz w:val="19"/>
          <w:szCs w:val="19"/>
        </w:rPr>
        <w:t xml:space="preserve"> почтовых адресов существующим объектам недвижимости и получения новых адресов взамен ранее выданных почтовых адресов объектам недвижимости</w:t>
      </w: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w:t>
      </w:r>
    </w:p>
    <w:p w:rsidR="00635897" w:rsidRPr="00F84CAA" w:rsidRDefault="00635897" w:rsidP="00635897">
      <w:pPr>
        <w:pStyle w:val="a6"/>
        <w:rPr>
          <w:rFonts w:ascii="Times New Roman" w:hAnsi="Times New Roman"/>
          <w:b/>
          <w:sz w:val="19"/>
          <w:szCs w:val="19"/>
        </w:rPr>
      </w:pPr>
      <w:r w:rsidRPr="00F84CAA">
        <w:rPr>
          <w:rFonts w:ascii="Times New Roman" w:hAnsi="Times New Roman"/>
          <w:b/>
          <w:sz w:val="19"/>
          <w:szCs w:val="19"/>
        </w:rPr>
        <w:t xml:space="preserve">               Уважаемы</w:t>
      </w:r>
      <w:proofErr w:type="gramStart"/>
      <w:r w:rsidRPr="00F84CAA">
        <w:rPr>
          <w:rFonts w:ascii="Times New Roman" w:hAnsi="Times New Roman"/>
          <w:b/>
          <w:sz w:val="19"/>
          <w:szCs w:val="19"/>
        </w:rPr>
        <w:t>й(</w:t>
      </w:r>
      <w:proofErr w:type="gramEnd"/>
      <w:r w:rsidRPr="00F84CAA">
        <w:rPr>
          <w:rFonts w:ascii="Times New Roman" w:hAnsi="Times New Roman"/>
          <w:b/>
          <w:sz w:val="19"/>
          <w:szCs w:val="19"/>
        </w:rPr>
        <w:t>ая)____________________________________________________________________!</w:t>
      </w:r>
    </w:p>
    <w:p w:rsidR="00635897" w:rsidRPr="00F84CAA" w:rsidRDefault="00635897" w:rsidP="00635897">
      <w:pPr>
        <w:pStyle w:val="a6"/>
        <w:rPr>
          <w:rFonts w:ascii="Times New Roman" w:hAnsi="Times New Roman"/>
          <w:b/>
          <w:sz w:val="19"/>
          <w:szCs w:val="19"/>
        </w:rPr>
      </w:pPr>
    </w:p>
    <w:p w:rsidR="00635897" w:rsidRPr="00F84CAA" w:rsidRDefault="00635897" w:rsidP="00635897">
      <w:pPr>
        <w:pStyle w:val="a6"/>
        <w:rPr>
          <w:rFonts w:ascii="Times New Roman" w:hAnsi="Times New Roman"/>
          <w:sz w:val="19"/>
          <w:szCs w:val="19"/>
        </w:rPr>
      </w:pPr>
      <w:r w:rsidRPr="00F84CAA">
        <w:rPr>
          <w:rFonts w:ascii="Times New Roman" w:hAnsi="Times New Roman"/>
          <w:sz w:val="19"/>
          <w:szCs w:val="19"/>
        </w:rPr>
        <w:t xml:space="preserve">     Администрация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рассмотрев Ваше заявление от "__"________20___г</w:t>
      </w:r>
      <w:proofErr w:type="gramStart"/>
      <w:r w:rsidRPr="00F84CAA">
        <w:rPr>
          <w:rFonts w:ascii="Times New Roman" w:hAnsi="Times New Roman"/>
          <w:sz w:val="19"/>
          <w:szCs w:val="19"/>
        </w:rPr>
        <w:t>.(</w:t>
      </w:r>
      <w:proofErr w:type="spellStart"/>
      <w:proofErr w:type="gramEnd"/>
      <w:r w:rsidRPr="00F84CAA">
        <w:rPr>
          <w:rFonts w:ascii="Times New Roman" w:hAnsi="Times New Roman"/>
          <w:sz w:val="19"/>
          <w:szCs w:val="19"/>
        </w:rPr>
        <w:t>вх</w:t>
      </w:r>
      <w:proofErr w:type="spellEnd"/>
      <w:r w:rsidRPr="00F84CAA">
        <w:rPr>
          <w:rFonts w:ascii="Times New Roman" w:hAnsi="Times New Roman"/>
          <w:sz w:val="19"/>
          <w:szCs w:val="19"/>
        </w:rPr>
        <w:t>.№_____) сообщает об отказе в присвоении почтовых адресов новым объектам недвижимости , подтверждение почтовых адресов существующим объектам и получение новых адресов взамен ранее выданных почтовых адресов объектов недвижимости, по следующим основаниям (</w:t>
      </w:r>
      <w:proofErr w:type="spellStart"/>
      <w:r w:rsidRPr="00F84CAA">
        <w:rPr>
          <w:rFonts w:ascii="Times New Roman" w:hAnsi="Times New Roman"/>
          <w:sz w:val="19"/>
          <w:szCs w:val="19"/>
        </w:rPr>
        <w:t>ию</w:t>
      </w:r>
      <w:proofErr w:type="spellEnd"/>
      <w:r w:rsidRPr="00F84CAA">
        <w:rPr>
          <w:rFonts w:ascii="Times New Roman" w:hAnsi="Times New Roman"/>
          <w:sz w:val="19"/>
          <w:szCs w:val="19"/>
        </w:rPr>
        <w:t>): ___________________________________________________________.</w:t>
      </w:r>
    </w:p>
    <w:p w:rsidR="00635897" w:rsidRPr="00F84CAA" w:rsidRDefault="00635897" w:rsidP="00635897">
      <w:pPr>
        <w:pStyle w:val="a6"/>
        <w:rPr>
          <w:rFonts w:ascii="Times New Roman" w:hAnsi="Times New Roman"/>
          <w:sz w:val="19"/>
          <w:szCs w:val="19"/>
        </w:rPr>
      </w:pPr>
    </w:p>
    <w:p w:rsidR="00635897" w:rsidRPr="00F84CAA" w:rsidRDefault="00635897" w:rsidP="00635897">
      <w:pPr>
        <w:pStyle w:val="a6"/>
        <w:rPr>
          <w:rFonts w:ascii="Times New Roman" w:hAnsi="Times New Roman"/>
          <w:sz w:val="19"/>
          <w:szCs w:val="19"/>
        </w:rPr>
      </w:pPr>
    </w:p>
    <w:p w:rsidR="00635897" w:rsidRPr="00F84CAA" w:rsidRDefault="00635897" w:rsidP="00635897">
      <w:pPr>
        <w:pStyle w:val="a6"/>
        <w:rPr>
          <w:rFonts w:ascii="Times New Roman" w:hAnsi="Times New Roman"/>
          <w:sz w:val="19"/>
          <w:szCs w:val="19"/>
        </w:rPr>
      </w:pPr>
    </w:p>
    <w:p w:rsidR="00635897" w:rsidRPr="00F84CAA" w:rsidRDefault="00635897" w:rsidP="00635897">
      <w:pPr>
        <w:pStyle w:val="a6"/>
        <w:rPr>
          <w:rFonts w:ascii="Times New Roman" w:hAnsi="Times New Roman"/>
          <w:sz w:val="19"/>
          <w:szCs w:val="19"/>
        </w:rPr>
      </w:pPr>
      <w:r w:rsidRPr="00F84CAA">
        <w:rPr>
          <w:rFonts w:ascii="Times New Roman" w:hAnsi="Times New Roman"/>
          <w:sz w:val="19"/>
          <w:szCs w:val="19"/>
        </w:rPr>
        <w:t xml:space="preserve">Глава  </w:t>
      </w:r>
      <w:proofErr w:type="gramStart"/>
      <w:r w:rsidRPr="00F84CAA">
        <w:rPr>
          <w:rFonts w:ascii="Times New Roman" w:hAnsi="Times New Roman"/>
          <w:sz w:val="19"/>
          <w:szCs w:val="19"/>
        </w:rPr>
        <w:t>сельского</w:t>
      </w:r>
      <w:proofErr w:type="gramEnd"/>
      <w:r w:rsidRPr="00F84CAA">
        <w:rPr>
          <w:rFonts w:ascii="Times New Roman" w:hAnsi="Times New Roman"/>
          <w:sz w:val="19"/>
          <w:szCs w:val="19"/>
        </w:rPr>
        <w:t xml:space="preserve"> </w:t>
      </w:r>
    </w:p>
    <w:p w:rsidR="00635897" w:rsidRPr="00F84CAA" w:rsidRDefault="00635897" w:rsidP="00635897">
      <w:pPr>
        <w:pStyle w:val="a6"/>
        <w:rPr>
          <w:rFonts w:ascii="Times New Roman" w:hAnsi="Times New Roman"/>
          <w:sz w:val="19"/>
          <w:szCs w:val="19"/>
        </w:rPr>
      </w:pPr>
      <w:r w:rsidRPr="00F84CAA">
        <w:rPr>
          <w:rFonts w:ascii="Times New Roman" w:hAnsi="Times New Roman"/>
          <w:sz w:val="19"/>
          <w:szCs w:val="19"/>
        </w:rPr>
        <w:t xml:space="preserve">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Ф.И.О.</w:t>
      </w:r>
    </w:p>
    <w:p w:rsidR="004A736F" w:rsidRPr="00F84CAA" w:rsidRDefault="004A736F" w:rsidP="00635897">
      <w:pPr>
        <w:pStyle w:val="a6"/>
        <w:rPr>
          <w:rFonts w:ascii="Times New Roman" w:hAnsi="Times New Roman"/>
          <w:sz w:val="19"/>
          <w:szCs w:val="19"/>
        </w:rPr>
      </w:pPr>
    </w:p>
    <w:p w:rsidR="00635897" w:rsidRPr="00F84CAA" w:rsidRDefault="004A736F" w:rsidP="004A736F">
      <w:pPr>
        <w:pStyle w:val="a6"/>
        <w:rPr>
          <w:color w:val="000000"/>
          <w:sz w:val="19"/>
          <w:szCs w:val="19"/>
        </w:rPr>
      </w:pPr>
      <w:r w:rsidRPr="00F84CAA">
        <w:rPr>
          <w:rFonts w:ascii="Times New Roman" w:hAnsi="Times New Roman"/>
          <w:color w:val="000000"/>
          <w:sz w:val="19"/>
          <w:szCs w:val="19"/>
        </w:rPr>
        <w:t xml:space="preserve">                                                                                                                                                                  </w:t>
      </w:r>
    </w:p>
    <w:p w:rsidR="00635897" w:rsidRPr="00F84CAA" w:rsidRDefault="00635897" w:rsidP="00635897">
      <w:pPr>
        <w:pStyle w:val="a6"/>
        <w:rPr>
          <w:rFonts w:ascii="Times New Roman" w:hAnsi="Times New Roman"/>
          <w:b/>
          <w:sz w:val="19"/>
          <w:szCs w:val="19"/>
        </w:rPr>
      </w:pPr>
    </w:p>
    <w:p w:rsidR="00635897" w:rsidRPr="00F84CAA" w:rsidRDefault="00635897" w:rsidP="00635897">
      <w:pPr>
        <w:pStyle w:val="a6"/>
        <w:rPr>
          <w:rFonts w:ascii="Times New Roman" w:hAnsi="Times New Roman"/>
          <w:sz w:val="19"/>
          <w:szCs w:val="19"/>
        </w:rPr>
      </w:pPr>
    </w:p>
    <w:p w:rsidR="00635897" w:rsidRPr="00F84CAA" w:rsidRDefault="00635897" w:rsidP="00DF0783">
      <w:pPr>
        <w:pStyle w:val="a6"/>
        <w:rPr>
          <w:rFonts w:ascii="Times New Roman" w:hAnsi="Times New Roman"/>
          <w:b/>
          <w:sz w:val="19"/>
          <w:szCs w:val="19"/>
        </w:rPr>
        <w:sectPr w:rsidR="00635897" w:rsidRPr="00F84CAA" w:rsidSect="00F84CAA">
          <w:footnotePr>
            <w:pos w:val="beneathText"/>
          </w:footnotePr>
          <w:pgSz w:w="11905" w:h="16837"/>
          <w:pgMar w:top="426" w:right="484" w:bottom="567" w:left="1701" w:header="720" w:footer="720" w:gutter="0"/>
          <w:cols w:space="720"/>
          <w:docGrid w:linePitch="360"/>
        </w:sectPr>
      </w:pPr>
      <w:r w:rsidRPr="00F84CAA">
        <w:rPr>
          <w:rFonts w:ascii="Times New Roman" w:hAnsi="Times New Roman"/>
          <w:b/>
          <w:sz w:val="19"/>
          <w:szCs w:val="19"/>
        </w:rPr>
        <w:t xml:space="preserve"> </w:t>
      </w:r>
    </w:p>
    <w:p w:rsidR="004A736F" w:rsidRPr="00F84CAA" w:rsidRDefault="004A736F" w:rsidP="004A736F">
      <w:pPr>
        <w:pStyle w:val="a6"/>
        <w:rPr>
          <w:rFonts w:ascii="Times New Roman" w:hAnsi="Times New Roman"/>
          <w:color w:val="000000"/>
          <w:sz w:val="19"/>
          <w:szCs w:val="19"/>
        </w:rPr>
      </w:pPr>
      <w:r w:rsidRPr="00F84CAA">
        <w:rPr>
          <w:rFonts w:ascii="Times New Roman" w:hAnsi="Times New Roman"/>
          <w:color w:val="000000"/>
          <w:sz w:val="19"/>
          <w:szCs w:val="19"/>
        </w:rPr>
        <w:lastRenderedPageBreak/>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Приложение №  3</w:t>
      </w:r>
    </w:p>
    <w:p w:rsidR="004A736F" w:rsidRPr="00F84CAA" w:rsidRDefault="004A736F" w:rsidP="004A736F">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r w:rsidR="00F84CAA">
        <w:rPr>
          <w:rFonts w:ascii="Times New Roman" w:hAnsi="Times New Roman"/>
          <w:color w:val="000000"/>
          <w:sz w:val="19"/>
          <w:szCs w:val="19"/>
        </w:rPr>
        <w:t xml:space="preserve">    </w:t>
      </w:r>
      <w:r w:rsidRPr="00F84CAA">
        <w:rPr>
          <w:rFonts w:ascii="Times New Roman" w:hAnsi="Times New Roman"/>
          <w:color w:val="000000"/>
          <w:sz w:val="19"/>
          <w:szCs w:val="19"/>
        </w:rPr>
        <w:t xml:space="preserve"> к Административному регламенту</w:t>
      </w:r>
    </w:p>
    <w:p w:rsidR="004A736F" w:rsidRPr="00F84CAA" w:rsidRDefault="004A736F" w:rsidP="004A736F">
      <w:pPr>
        <w:pStyle w:val="a6"/>
        <w:rPr>
          <w:rFonts w:ascii="Times New Roman" w:hAnsi="Times New Roman"/>
          <w:color w:val="000000"/>
          <w:sz w:val="19"/>
          <w:szCs w:val="19"/>
        </w:rPr>
      </w:pPr>
      <w:r w:rsidRPr="00F84CAA">
        <w:rPr>
          <w:rFonts w:ascii="Times New Roman" w:hAnsi="Times New Roman"/>
          <w:color w:val="000000"/>
          <w:sz w:val="19"/>
          <w:szCs w:val="19"/>
        </w:rPr>
        <w:t xml:space="preserve">                                                                                                                                  </w:t>
      </w:r>
    </w:p>
    <w:p w:rsidR="004A736F" w:rsidRPr="00F84CAA" w:rsidRDefault="004A736F" w:rsidP="004A736F">
      <w:pPr>
        <w:pStyle w:val="a6"/>
        <w:rPr>
          <w:rFonts w:ascii="Times New Roman" w:hAnsi="Times New Roman"/>
          <w:color w:val="000000"/>
          <w:sz w:val="19"/>
          <w:szCs w:val="19"/>
        </w:rPr>
      </w:pPr>
      <w:r w:rsidRPr="00F84CAA">
        <w:rPr>
          <w:rFonts w:ascii="Times New Roman" w:hAnsi="Times New Roman"/>
          <w:color w:val="000000"/>
          <w:sz w:val="19"/>
          <w:szCs w:val="19"/>
        </w:rPr>
        <w:t xml:space="preserve">                                                                                     Блок-схема</w:t>
      </w:r>
    </w:p>
    <w:p w:rsidR="004A736F" w:rsidRPr="00F84CAA" w:rsidRDefault="004A736F" w:rsidP="004A736F">
      <w:pPr>
        <w:pStyle w:val="a6"/>
        <w:rPr>
          <w:rFonts w:ascii="Times New Roman" w:hAnsi="Times New Roman"/>
          <w:sz w:val="19"/>
          <w:szCs w:val="19"/>
        </w:rPr>
      </w:pPr>
      <w:r w:rsidRPr="00F84CAA">
        <w:rPr>
          <w:rFonts w:ascii="Times New Roman" w:hAnsi="Times New Roman"/>
          <w:color w:val="000000"/>
          <w:sz w:val="19"/>
          <w:szCs w:val="19"/>
        </w:rPr>
        <w:t>последовательности действий при предоставлении услуги: «</w:t>
      </w:r>
      <w:r w:rsidRPr="00F84CAA">
        <w:rPr>
          <w:rFonts w:ascii="Times New Roman" w:hAnsi="Times New Roman"/>
          <w:sz w:val="19"/>
          <w:szCs w:val="19"/>
        </w:rPr>
        <w:t>Присвоение почтовых адресов новым объектам недвижимости, подтверждение почтовых адресов существующим объектам недвижимости и получение новых адресов взамен ранее выданных почтовых адресов объектов недвижимости».</w:t>
      </w:r>
      <w:r w:rsidRPr="00F84CAA">
        <w:rPr>
          <w:rFonts w:ascii="Times New Roman" w:hAnsi="Times New Roman"/>
          <w:color w:val="000000"/>
          <w:sz w:val="19"/>
          <w:szCs w:val="19"/>
        </w:rPr>
        <w:t xml:space="preserve">  </w:t>
      </w:r>
    </w:p>
    <w:p w:rsidR="004A736F" w:rsidRPr="00F84CAA" w:rsidRDefault="004A736F" w:rsidP="004A736F">
      <w:pPr>
        <w:pStyle w:val="a6"/>
        <w:rPr>
          <w:rFonts w:ascii="Times New Roman" w:hAnsi="Times New Roman"/>
          <w:sz w:val="19"/>
          <w:szCs w:val="19"/>
        </w:rPr>
      </w:pPr>
    </w:p>
    <w:p w:rsidR="004A736F" w:rsidRPr="00F84CAA" w:rsidRDefault="004A736F" w:rsidP="004A736F">
      <w:pPr>
        <w:pStyle w:val="a6"/>
        <w:rPr>
          <w:color w:val="000000"/>
          <w:sz w:val="19"/>
          <w:szCs w:val="19"/>
        </w:rPr>
      </w:pPr>
      <w:r w:rsidRPr="00F84CAA">
        <w:rPr>
          <w:rFonts w:ascii="Times New Roman" w:hAnsi="Times New Roman"/>
          <w:noProof/>
          <w:sz w:val="19"/>
          <w:szCs w:val="19"/>
          <w:lang w:eastAsia="ru-RU"/>
        </w:rPr>
        <mc:AlternateContent>
          <mc:Choice Requires="wps">
            <w:drawing>
              <wp:anchor distT="0" distB="0" distL="114935" distR="114935" simplePos="0" relativeHeight="251659264" behindDoc="0" locked="0" layoutInCell="1" allowOverlap="1" wp14:anchorId="67204C63" wp14:editId="5D1F5A0A">
                <wp:simplePos x="0" y="0"/>
                <wp:positionH relativeFrom="column">
                  <wp:posOffset>320648</wp:posOffset>
                </wp:positionH>
                <wp:positionV relativeFrom="paragraph">
                  <wp:posOffset>13240</wp:posOffset>
                </wp:positionV>
                <wp:extent cx="5367020" cy="807396"/>
                <wp:effectExtent l="0" t="0" r="2413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807396"/>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jc w:val="center"/>
                              <w:rPr>
                                <w:rFonts w:ascii="Times New Roman" w:hAnsi="Times New Roman" w:cs="Times New Roman"/>
                                <w:sz w:val="18"/>
                                <w:szCs w:val="18"/>
                              </w:rPr>
                            </w:pPr>
                            <w:r w:rsidRPr="00251AD1">
                              <w:rPr>
                                <w:rFonts w:ascii="Times New Roman" w:hAnsi="Times New Roman" w:cs="Times New Roman"/>
                                <w:sz w:val="18"/>
                                <w:szCs w:val="18"/>
                              </w:rPr>
                              <w:t>Заявитель представляет в Администрацию сельского</w:t>
                            </w:r>
                            <w:r w:rsidRPr="00251AD1">
                              <w:rPr>
                                <w:rFonts w:ascii="Times New Roman" w:hAnsi="Times New Roman" w:cs="Times New Roman"/>
                                <w:color w:val="008080"/>
                                <w:sz w:val="18"/>
                                <w:szCs w:val="18"/>
                              </w:rPr>
                              <w:t xml:space="preserve"> </w:t>
                            </w:r>
                            <w:r w:rsidRPr="00251AD1">
                              <w:rPr>
                                <w:rFonts w:ascii="Times New Roman" w:hAnsi="Times New Roman" w:cs="Times New Roman"/>
                                <w:sz w:val="18"/>
                                <w:szCs w:val="18"/>
                              </w:rPr>
                              <w:t xml:space="preserve">поселения  </w:t>
                            </w:r>
                            <w:proofErr w:type="spellStart"/>
                            <w:r w:rsidRPr="00251AD1">
                              <w:rPr>
                                <w:rFonts w:ascii="Times New Roman" w:hAnsi="Times New Roman" w:cs="Times New Roman"/>
                                <w:sz w:val="18"/>
                                <w:szCs w:val="18"/>
                              </w:rPr>
                              <w:t>Суринск</w:t>
                            </w:r>
                            <w:proofErr w:type="spellEnd"/>
                            <w:r w:rsidRPr="00251AD1">
                              <w:rPr>
                                <w:rFonts w:ascii="Times New Roman" w:hAnsi="Times New Roman" w:cs="Times New Roman"/>
                                <w:sz w:val="18"/>
                                <w:szCs w:val="18"/>
                              </w:rPr>
                              <w:t xml:space="preserve">  (далее – Администрация) заявление</w:t>
                            </w:r>
                            <w:r w:rsidRPr="00251AD1">
                              <w:rPr>
                                <w:rFonts w:ascii="Times New Roman" w:hAnsi="Times New Roman" w:cs="Times New Roman"/>
                                <w:color w:val="000000"/>
                                <w:sz w:val="18"/>
                                <w:szCs w:val="18"/>
                              </w:rPr>
                              <w:t xml:space="preserve"> о </w:t>
                            </w:r>
                            <w:r w:rsidRPr="00251AD1">
                              <w:rPr>
                                <w:rFonts w:ascii="Times New Roman" w:hAnsi="Times New Roman" w:cs="Times New Roman"/>
                                <w:sz w:val="18"/>
                                <w:szCs w:val="18"/>
                              </w:rPr>
                              <w:t>присвоение почтовых адресов новым объектам недвижимости, подтверждение почтовых адресов существующим объектам недвижимости и получение новых адресов взамен ранее выданных почтовых адресов объектов недвижимости, а также прилагаемые к нему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25.25pt;margin-top:1.05pt;width:422.6pt;height:63.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0MOgIAAFkEAAAOAAAAZHJzL2Uyb0RvYy54bWysVF1u2zAMfh+wOwh6X+wkT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" strokeweight=".5pt">
                <v:textbox inset="7.45pt,3.85pt,7.45pt,3.85pt">
                  <w:txbxContent>
                    <w:p w:rsidR="00DF0783" w:rsidRPr="00251AD1" w:rsidRDefault="00DF0783" w:rsidP="00DF0783">
                      <w:pPr>
                        <w:jc w:val="center"/>
                        <w:rPr>
                          <w:rFonts w:ascii="Times New Roman" w:hAnsi="Times New Roman" w:cs="Times New Roman"/>
                          <w:sz w:val="18"/>
                          <w:szCs w:val="18"/>
                        </w:rPr>
                      </w:pPr>
                      <w:r w:rsidRPr="00251AD1">
                        <w:rPr>
                          <w:rFonts w:ascii="Times New Roman" w:hAnsi="Times New Roman" w:cs="Times New Roman"/>
                          <w:sz w:val="18"/>
                          <w:szCs w:val="18"/>
                        </w:rPr>
                        <w:t>Заявитель представляет в Администрацию сельского</w:t>
                      </w:r>
                      <w:r w:rsidRPr="00251AD1">
                        <w:rPr>
                          <w:rFonts w:ascii="Times New Roman" w:hAnsi="Times New Roman" w:cs="Times New Roman"/>
                          <w:color w:val="008080"/>
                          <w:sz w:val="18"/>
                          <w:szCs w:val="18"/>
                        </w:rPr>
                        <w:t xml:space="preserve"> </w:t>
                      </w:r>
                      <w:r w:rsidRPr="00251AD1">
                        <w:rPr>
                          <w:rFonts w:ascii="Times New Roman" w:hAnsi="Times New Roman" w:cs="Times New Roman"/>
                          <w:sz w:val="18"/>
                          <w:szCs w:val="18"/>
                        </w:rPr>
                        <w:t xml:space="preserve">поселения  </w:t>
                      </w:r>
                      <w:proofErr w:type="spellStart"/>
                      <w:r w:rsidRPr="00251AD1">
                        <w:rPr>
                          <w:rFonts w:ascii="Times New Roman" w:hAnsi="Times New Roman" w:cs="Times New Roman"/>
                          <w:sz w:val="18"/>
                          <w:szCs w:val="18"/>
                        </w:rPr>
                        <w:t>Суринск</w:t>
                      </w:r>
                      <w:proofErr w:type="spellEnd"/>
                      <w:r w:rsidRPr="00251AD1">
                        <w:rPr>
                          <w:rFonts w:ascii="Times New Roman" w:hAnsi="Times New Roman" w:cs="Times New Roman"/>
                          <w:sz w:val="18"/>
                          <w:szCs w:val="18"/>
                        </w:rPr>
                        <w:t xml:space="preserve">  (далее – Администрация) заявление</w:t>
                      </w:r>
                      <w:r w:rsidRPr="00251AD1">
                        <w:rPr>
                          <w:rFonts w:ascii="Times New Roman" w:hAnsi="Times New Roman" w:cs="Times New Roman"/>
                          <w:color w:val="000000"/>
                          <w:sz w:val="18"/>
                          <w:szCs w:val="18"/>
                        </w:rPr>
                        <w:t xml:space="preserve"> о </w:t>
                      </w:r>
                      <w:r w:rsidRPr="00251AD1">
                        <w:rPr>
                          <w:rFonts w:ascii="Times New Roman" w:hAnsi="Times New Roman" w:cs="Times New Roman"/>
                          <w:sz w:val="18"/>
                          <w:szCs w:val="18"/>
                        </w:rPr>
                        <w:t>присвоение почтовых адресов новым объектам недвижимости, подтверждение почтовых адресов существующим объектам недвижимости и получение новых адресов взамен ранее выданных почтовых адресов объектов недвижимости, а также прилагаемые к нему документы</w:t>
                      </w:r>
                    </w:p>
                  </w:txbxContent>
                </v:textbox>
              </v:shape>
            </w:pict>
          </mc:Fallback>
        </mc:AlternateContent>
      </w:r>
    </w:p>
    <w:p w:rsidR="00DF0783" w:rsidRPr="00F84CAA" w:rsidRDefault="00DF0783" w:rsidP="00DF0783">
      <w:pPr>
        <w:pStyle w:val="a6"/>
        <w:rPr>
          <w:color w:val="000000"/>
          <w:sz w:val="19"/>
          <w:szCs w:val="19"/>
        </w:rPr>
      </w:pPr>
      <w:r w:rsidRPr="00F84CAA">
        <w:rPr>
          <w:rFonts w:ascii="Times New Roman" w:hAnsi="Times New Roman"/>
          <w:b/>
          <w:noProof/>
          <w:sz w:val="19"/>
          <w:szCs w:val="19"/>
          <w:lang w:eastAsia="ru-RU"/>
        </w:rPr>
        <mc:AlternateContent>
          <mc:Choice Requires="wpg">
            <w:drawing>
              <wp:anchor distT="0" distB="0" distL="0" distR="0" simplePos="0" relativeHeight="251676672" behindDoc="0" locked="0" layoutInCell="1" allowOverlap="1" wp14:anchorId="16CE16F0" wp14:editId="7B52BED7">
                <wp:simplePos x="0" y="0"/>
                <wp:positionH relativeFrom="column">
                  <wp:posOffset>4445</wp:posOffset>
                </wp:positionH>
                <wp:positionV relativeFrom="paragraph">
                  <wp:posOffset>134620</wp:posOffset>
                </wp:positionV>
                <wp:extent cx="98425" cy="98425"/>
                <wp:effectExtent l="9525" t="5080" r="6350" b="1079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7" y="212"/>
                          <a:chExt cx="154" cy="154"/>
                        </a:xfrm>
                      </wpg:grpSpPr>
                      <wps:wsp>
                        <wps:cNvPr id="21" name="Line 20"/>
                        <wps:cNvCnPr/>
                        <wps:spPr bwMode="auto">
                          <a:xfrm>
                            <a:off x="7" y="212"/>
                            <a:ext cx="0" cy="154"/>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1"/>
                        <wps:cNvCnPr/>
                        <wps:spPr bwMode="auto">
                          <a:xfrm>
                            <a:off x="7" y="212"/>
                            <a:ext cx="154"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35pt;margin-top:10.6pt;width:7.75pt;height:7.75pt;z-index:251676672;mso-wrap-distance-left:0;mso-wrap-distance-right:0" coordorigin="7,212"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">
                <v:line id="Line 20" o:spid="_x0000_s1027" style="position:absolute;visibility:visible;mso-wrap-style:square" from="7,212" to="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4xsIAAADbAAAADwAAAGRycy9kb3ducmV2LnhtbESP0WrCQBRE3wX/YbmCb7pRQqnRVbS0&#10;0kJfjH7AJXvNBrN3k+zWxL93C4U+DjNzhtnsBluLO3W+cqxgMU9AEBdOV1wquJw/Zq8gfEDWWDsm&#10;BQ/ysNuORxvMtOv5RPc8lCJC2GeowITQZFL6wpBFP3cNcfSurrMYouxKqTvsI9zWcpkkL9JixXHB&#10;YENvhopb/mMVyPd01aam7dNDS9+YJoX7OnqlppNhvwYRaAj/4b/2p1awXMDvl/gD5P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4xsIAAADbAAAADwAAAAAAAAAAAAAA&#10;AAChAgAAZHJzL2Rvd25yZXYueG1sUEsFBgAAAAAEAAQA+QAAAJADAAAAAA==&#10;" strokeweight=".26mm">
                  <v:stroke joinstyle="miter"/>
                </v:line>
                <v:line id="Line 21" o:spid="_x0000_s1028" style="position:absolute;visibility:visible;mso-wrap-style:square" from="7,212" to="16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0mscMAAADbAAAADwAAAGRycy9kb3ducmV2LnhtbESP3WrCQBSE7wXfYTlC73RjCKVGV1Gx&#10;pYXe+PMAh+wxG8yeTbJbE9/eLRR6OczMN8xqM9ha3KnzlWMF81kCgrhwuuJSweX8Pn0D4QOyxtox&#10;KXiQh816PFphrl3PR7qfQikihH2OCkwITS6lLwxZ9DPXEEfv6jqLIcqulLrDPsJtLdMkeZUWK44L&#10;BhvaGypupx+rQB6yRZuZts92LX1jlhTu68Mr9TIZtksQgYbwH/5rf2oFaQq/X+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JrHDAAAA2wAAAA8AAAAAAAAAAAAA&#10;AAAAoQIAAGRycy9kb3ducmV2LnhtbFBLBQYAAAAABAAEAPkAAACRAwAAAAA=&#10;" strokeweight=".26mm">
                  <v:stroke joinstyle="miter"/>
                </v:line>
              </v:group>
            </w:pict>
          </mc:Fallback>
        </mc:AlternateContent>
      </w:r>
    </w:p>
    <w:p w:rsidR="00DF0783" w:rsidRPr="00F84CAA" w:rsidRDefault="00DF0783" w:rsidP="004A736F">
      <w:pPr>
        <w:pStyle w:val="a6"/>
        <w:rPr>
          <w:rFonts w:ascii="Times New Roman" w:hAnsi="Times New Roman"/>
          <w:sz w:val="19"/>
          <w:szCs w:val="19"/>
        </w:rPr>
      </w:pPr>
      <w:r w:rsidRPr="00F84CAA">
        <w:rPr>
          <w:rFonts w:ascii="Times New Roman" w:hAnsi="Times New Roman"/>
          <w:color w:val="000000"/>
          <w:sz w:val="19"/>
          <w:szCs w:val="19"/>
        </w:rPr>
        <w:t xml:space="preserve">                                                                                    </w:t>
      </w:r>
      <w:r w:rsidR="00251AD1" w:rsidRPr="00F84CAA">
        <w:rPr>
          <w:rFonts w:ascii="Times New Roman" w:hAnsi="Times New Roman"/>
          <w:color w:val="000000"/>
          <w:sz w:val="19"/>
          <w:szCs w:val="19"/>
        </w:rPr>
        <w:t xml:space="preserve">                                                                              </w:t>
      </w:r>
    </w:p>
    <w:p w:rsidR="00DF0783" w:rsidRPr="00F84CAA" w:rsidRDefault="00DF0783" w:rsidP="00DF0783">
      <w:pPr>
        <w:pStyle w:val="a6"/>
        <w:rPr>
          <w:rFonts w:ascii="Times New Roman" w:hAnsi="Times New Roman"/>
          <w:color w:val="000000"/>
          <w:sz w:val="19"/>
          <w:szCs w:val="19"/>
          <w:lang/>
        </w:rPr>
      </w:pP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r w:rsidRPr="00F84CAA">
        <w:rPr>
          <w:rFonts w:ascii="Times New Roman" w:hAnsi="Times New Roman"/>
          <w:noProof/>
          <w:sz w:val="19"/>
          <w:szCs w:val="19"/>
          <w:lang w:eastAsia="ru-RU"/>
        </w:rPr>
        <mc:AlternateContent>
          <mc:Choice Requires="wps">
            <w:drawing>
              <wp:anchor distT="0" distB="0" distL="114300" distR="114300" simplePos="0" relativeHeight="251668480" behindDoc="0" locked="0" layoutInCell="1" allowOverlap="1" wp14:anchorId="30702D27" wp14:editId="5A80EC23">
                <wp:simplePos x="0" y="0"/>
                <wp:positionH relativeFrom="column">
                  <wp:posOffset>3183255</wp:posOffset>
                </wp:positionH>
                <wp:positionV relativeFrom="paragraph">
                  <wp:posOffset>306070</wp:posOffset>
                </wp:positionV>
                <wp:extent cx="3175" cy="207645"/>
                <wp:effectExtent l="6985" t="12700" r="8890" b="82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764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50.65pt;margin-top:24.1pt;width:.25pt;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" strokeweight=".26mm">
                <v:stroke joinstyle="miter"/>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4A736F" w:rsidP="00DF0783">
      <w:pPr>
        <w:pStyle w:val="a6"/>
        <w:rPr>
          <w:rFonts w:ascii="Times New Roman" w:hAnsi="Times New Roman"/>
          <w:color w:val="000000"/>
          <w:sz w:val="19"/>
          <w:szCs w:val="19"/>
        </w:rPr>
      </w:pPr>
      <w:r w:rsidRPr="00F84CAA">
        <w:rPr>
          <w:rFonts w:ascii="Times New Roman" w:hAnsi="Times New Roman"/>
          <w:noProof/>
          <w:sz w:val="19"/>
          <w:szCs w:val="19"/>
          <w:lang w:eastAsia="ru-RU"/>
        </w:rPr>
        <mc:AlternateContent>
          <mc:Choice Requires="wps">
            <w:drawing>
              <wp:anchor distT="0" distB="0" distL="114935" distR="114935" simplePos="0" relativeHeight="251660288" behindDoc="0" locked="0" layoutInCell="1" allowOverlap="1" wp14:anchorId="1EEFD2AF" wp14:editId="7172407D">
                <wp:simplePos x="0" y="0"/>
                <wp:positionH relativeFrom="column">
                  <wp:posOffset>388742</wp:posOffset>
                </wp:positionH>
                <wp:positionV relativeFrom="paragraph">
                  <wp:posOffset>45031</wp:posOffset>
                </wp:positionV>
                <wp:extent cx="5303520" cy="470751"/>
                <wp:effectExtent l="0" t="0" r="11430" b="247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70751"/>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jc w:val="center"/>
                              <w:rPr>
                                <w:sz w:val="18"/>
                                <w:szCs w:val="18"/>
                              </w:rPr>
                            </w:pPr>
                            <w:r w:rsidRPr="00251AD1">
                              <w:rPr>
                                <w:rFonts w:ascii="Times New Roman" w:hAnsi="Times New Roman" w:cs="Times New Roman"/>
                                <w:sz w:val="18"/>
                                <w:szCs w:val="18"/>
                              </w:rPr>
                              <w:t xml:space="preserve">Специалист Администрации, ответственный за приём документов, </w:t>
                            </w:r>
                            <w:r w:rsidRPr="00251AD1">
                              <w:rPr>
                                <w:rFonts w:ascii="Times New Roman" w:hAnsi="Times New Roman" w:cs="Times New Roman"/>
                                <w:sz w:val="18"/>
                                <w:szCs w:val="18"/>
                              </w:rPr>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margin-left:30.6pt;margin-top:3.55pt;width:417.6pt;height:37.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" strokeweight=".5pt">
                <v:textbox inset="7.45pt,3.85pt,7.45pt,3.85pt">
                  <w:txbxContent>
                    <w:p w:rsidR="00DF0783" w:rsidRPr="00251AD1" w:rsidRDefault="00DF0783" w:rsidP="00DF0783">
                      <w:pPr>
                        <w:jc w:val="center"/>
                        <w:rPr>
                          <w:sz w:val="18"/>
                          <w:szCs w:val="18"/>
                        </w:rPr>
                      </w:pPr>
                      <w:r w:rsidRPr="00251AD1">
                        <w:rPr>
                          <w:rFonts w:ascii="Times New Roman" w:hAnsi="Times New Roman" w:cs="Times New Roman"/>
                          <w:sz w:val="18"/>
                          <w:szCs w:val="18"/>
                        </w:rPr>
                        <w:t xml:space="preserve">Специалист Администрации, ответственный за приём документов, </w:t>
                      </w:r>
                      <w:r w:rsidRPr="00251AD1">
                        <w:rPr>
                          <w:rFonts w:ascii="Times New Roman" w:hAnsi="Times New Roman" w:cs="Times New Roman"/>
                          <w:sz w:val="18"/>
                          <w:szCs w:val="18"/>
                        </w:rPr>
                        <w:br/>
                        <w:t>проводит проверку наличия документов, прилагаемых к заявлению</w:t>
                      </w:r>
                    </w:p>
                  </w:txbxContent>
                </v:textbox>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lang/>
        </w:rPr>
      </w:pPr>
      <w:r w:rsidRPr="00F84CAA">
        <w:rPr>
          <w:rFonts w:ascii="Times New Roman" w:hAnsi="Times New Roman"/>
          <w:noProof/>
          <w:sz w:val="19"/>
          <w:szCs w:val="19"/>
          <w:lang w:eastAsia="ru-RU"/>
        </w:rPr>
        <mc:AlternateContent>
          <mc:Choice Requires="wps">
            <w:drawing>
              <wp:anchor distT="0" distB="0" distL="114300" distR="114300" simplePos="0" relativeHeight="251669504" behindDoc="0" locked="0" layoutInCell="1" allowOverlap="1" wp14:anchorId="4720EF19" wp14:editId="55817D4E">
                <wp:simplePos x="0" y="0"/>
                <wp:positionH relativeFrom="column">
                  <wp:posOffset>4108450</wp:posOffset>
                </wp:positionH>
                <wp:positionV relativeFrom="paragraph">
                  <wp:posOffset>5080</wp:posOffset>
                </wp:positionV>
                <wp:extent cx="45085" cy="247015"/>
                <wp:effectExtent l="8255" t="10795" r="13335" b="88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01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3.5pt;margin-top:.4pt;width:3.5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" strokeweight=".26mm">
                <v:stroke joinstyle="miter"/>
              </v:shape>
            </w:pict>
          </mc:Fallback>
        </mc:AlternateContent>
      </w:r>
      <w:r w:rsidRPr="00F84CAA">
        <w:rPr>
          <w:rFonts w:ascii="Times New Roman" w:hAnsi="Times New Roman"/>
          <w:noProof/>
          <w:sz w:val="19"/>
          <w:szCs w:val="19"/>
          <w:lang w:eastAsia="ru-RU"/>
        </w:rPr>
        <mc:AlternateContent>
          <mc:Choice Requires="wps">
            <w:drawing>
              <wp:anchor distT="0" distB="0" distL="114300" distR="114300" simplePos="0" relativeHeight="251670528" behindDoc="0" locked="0" layoutInCell="1" allowOverlap="1" wp14:anchorId="63B0F067" wp14:editId="16037BCF">
                <wp:simplePos x="0" y="0"/>
                <wp:positionH relativeFrom="column">
                  <wp:posOffset>1907540</wp:posOffset>
                </wp:positionH>
                <wp:positionV relativeFrom="paragraph">
                  <wp:posOffset>5080</wp:posOffset>
                </wp:positionV>
                <wp:extent cx="74930" cy="247015"/>
                <wp:effectExtent l="7620" t="10795" r="12700" b="88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24701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50.2pt;margin-top:.4pt;width:5.9pt;height:19.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" strokeweight=".26mm">
                <v:stroke joinstyle="miter"/>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4A736F" w:rsidP="00DF0783">
      <w:pPr>
        <w:pStyle w:val="a6"/>
        <w:rPr>
          <w:rFonts w:ascii="Times New Roman" w:hAnsi="Times New Roman"/>
          <w:color w:val="000000"/>
          <w:sz w:val="19"/>
          <w:szCs w:val="19"/>
          <w:lang/>
        </w:rPr>
      </w:pPr>
      <w:r w:rsidRPr="00F84CAA">
        <w:rPr>
          <w:rFonts w:ascii="Times New Roman" w:hAnsi="Times New Roman"/>
          <w:noProof/>
          <w:sz w:val="19"/>
          <w:szCs w:val="19"/>
          <w:lang w:eastAsia="ru-RU"/>
        </w:rPr>
        <mc:AlternateContent>
          <mc:Choice Requires="wps">
            <w:drawing>
              <wp:anchor distT="0" distB="0" distL="114935" distR="114935" simplePos="0" relativeHeight="251662336" behindDoc="0" locked="0" layoutInCell="1" allowOverlap="1" wp14:anchorId="1EB16641" wp14:editId="16AC8BFB">
                <wp:simplePos x="0" y="0"/>
                <wp:positionH relativeFrom="column">
                  <wp:posOffset>3209763</wp:posOffset>
                </wp:positionH>
                <wp:positionV relativeFrom="paragraph">
                  <wp:posOffset>54272</wp:posOffset>
                </wp:positionV>
                <wp:extent cx="2506980" cy="309799"/>
                <wp:effectExtent l="0" t="0" r="26670" b="146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09799"/>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rPr>
                                <w:sz w:val="18"/>
                                <w:szCs w:val="18"/>
                              </w:rPr>
                            </w:pPr>
                            <w:r w:rsidRPr="00251AD1">
                              <w:rPr>
                                <w:rFonts w:ascii="Times New Roman" w:hAnsi="Times New Roman" w:cs="Times New Roman"/>
                                <w:sz w:val="18"/>
                                <w:szCs w:val="18"/>
                              </w:rPr>
                              <w:t>при наличии не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252.75pt;margin-top:4.25pt;width:197.4pt;height:24.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" strokeweight=".5pt">
                <v:textbox inset="7.45pt,3.85pt,7.45pt,3.85pt">
                  <w:txbxContent>
                    <w:p w:rsidR="00DF0783" w:rsidRPr="00251AD1" w:rsidRDefault="00DF0783" w:rsidP="00DF0783">
                      <w:pPr>
                        <w:rPr>
                          <w:sz w:val="18"/>
                          <w:szCs w:val="18"/>
                        </w:rPr>
                      </w:pPr>
                      <w:r w:rsidRPr="00251AD1">
                        <w:rPr>
                          <w:rFonts w:ascii="Times New Roman" w:hAnsi="Times New Roman" w:cs="Times New Roman"/>
                          <w:sz w:val="18"/>
                          <w:szCs w:val="18"/>
                        </w:rPr>
                        <w:t>при наличии не всех документов:</w:t>
                      </w:r>
                    </w:p>
                  </w:txbxContent>
                </v:textbox>
              </v:shape>
            </w:pict>
          </mc:Fallback>
        </mc:AlternateContent>
      </w:r>
      <w:r w:rsidRPr="00F84CAA">
        <w:rPr>
          <w:rFonts w:ascii="Times New Roman" w:hAnsi="Times New Roman"/>
          <w:noProof/>
          <w:sz w:val="19"/>
          <w:szCs w:val="19"/>
          <w:lang w:eastAsia="ru-RU"/>
        </w:rPr>
        <mc:AlternateContent>
          <mc:Choice Requires="wps">
            <w:drawing>
              <wp:anchor distT="0" distB="0" distL="114935" distR="114935" simplePos="0" relativeHeight="251661312" behindDoc="0" locked="0" layoutInCell="1" allowOverlap="1" wp14:anchorId="7482D0C8" wp14:editId="59907620">
                <wp:simplePos x="0" y="0"/>
                <wp:positionH relativeFrom="column">
                  <wp:posOffset>388742</wp:posOffset>
                </wp:positionH>
                <wp:positionV relativeFrom="paragraph">
                  <wp:posOffset>54272</wp:posOffset>
                </wp:positionV>
                <wp:extent cx="2485390" cy="369651"/>
                <wp:effectExtent l="0" t="0" r="1016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69651"/>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rPr>
                                <w:sz w:val="18"/>
                                <w:szCs w:val="18"/>
                              </w:rPr>
                            </w:pPr>
                            <w:r w:rsidRPr="00251AD1">
                              <w:rPr>
                                <w:rFonts w:ascii="Times New Roman" w:hAnsi="Times New Roman" w:cs="Times New Roman"/>
                                <w:sz w:val="18"/>
                                <w:szCs w:val="18"/>
                              </w:rPr>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30.6pt;margin-top:4.25pt;width:195.7pt;height:29.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" strokeweight=".5pt">
                <v:textbox inset="7.45pt,3.85pt,7.45pt,3.85pt">
                  <w:txbxContent>
                    <w:p w:rsidR="00DF0783" w:rsidRPr="00251AD1" w:rsidRDefault="00DF0783" w:rsidP="00DF0783">
                      <w:pPr>
                        <w:rPr>
                          <w:sz w:val="18"/>
                          <w:szCs w:val="18"/>
                        </w:rPr>
                      </w:pPr>
                      <w:r w:rsidRPr="00251AD1">
                        <w:rPr>
                          <w:rFonts w:ascii="Times New Roman" w:hAnsi="Times New Roman" w:cs="Times New Roman"/>
                          <w:sz w:val="18"/>
                          <w:szCs w:val="18"/>
                        </w:rPr>
                        <w:t>при наличии всех документов:</w:t>
                      </w:r>
                    </w:p>
                  </w:txbxContent>
                </v:textbox>
              </v:shape>
            </w:pict>
          </mc:Fallback>
        </mc:AlternateContent>
      </w:r>
      <w:r w:rsidR="00DF0783" w:rsidRPr="00F84CAA">
        <w:rPr>
          <w:rFonts w:ascii="Times New Roman" w:hAnsi="Times New Roman"/>
          <w:noProof/>
          <w:sz w:val="19"/>
          <w:szCs w:val="19"/>
          <w:lang w:eastAsia="ru-RU"/>
        </w:rPr>
        <mc:AlternateContent>
          <mc:Choice Requires="wps">
            <w:drawing>
              <wp:anchor distT="0" distB="0" distL="114300" distR="114300" simplePos="0" relativeHeight="251671552" behindDoc="0" locked="0" layoutInCell="1" allowOverlap="1" wp14:anchorId="16109201" wp14:editId="14BDE4D1">
                <wp:simplePos x="0" y="0"/>
                <wp:positionH relativeFrom="column">
                  <wp:posOffset>1461135</wp:posOffset>
                </wp:positionH>
                <wp:positionV relativeFrom="paragraph">
                  <wp:posOffset>138430</wp:posOffset>
                </wp:positionV>
                <wp:extent cx="13335" cy="222250"/>
                <wp:effectExtent l="8890" t="7620" r="6350" b="82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2225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5.05pt;margin-top:10.9pt;width:1.05pt;height:1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" strokeweight=".26mm">
                <v:stroke joinstyle="miter"/>
              </v:shape>
            </w:pict>
          </mc:Fallback>
        </mc:AlternateContent>
      </w:r>
      <w:r w:rsidR="00DF0783" w:rsidRPr="00F84CAA">
        <w:rPr>
          <w:rFonts w:ascii="Times New Roman" w:hAnsi="Times New Roman"/>
          <w:noProof/>
          <w:sz w:val="19"/>
          <w:szCs w:val="19"/>
          <w:lang w:eastAsia="ru-RU"/>
        </w:rPr>
        <mc:AlternateContent>
          <mc:Choice Requires="wps">
            <w:drawing>
              <wp:anchor distT="0" distB="0" distL="114300" distR="114300" simplePos="0" relativeHeight="251672576" behindDoc="0" locked="0" layoutInCell="1" allowOverlap="1" wp14:anchorId="53FFDF18" wp14:editId="1A1E8C44">
                <wp:simplePos x="0" y="0"/>
                <wp:positionH relativeFrom="column">
                  <wp:posOffset>4427220</wp:posOffset>
                </wp:positionH>
                <wp:positionV relativeFrom="paragraph">
                  <wp:posOffset>138430</wp:posOffset>
                </wp:positionV>
                <wp:extent cx="24130" cy="222250"/>
                <wp:effectExtent l="12700" t="7620" r="10795" b="82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2225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8.6pt;margin-top:10.9pt;width:1.9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" strokeweight=".26mm">
                <v:stroke joinstyle="miter"/>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rPr>
      </w:pPr>
    </w:p>
    <w:p w:rsidR="00DF0783" w:rsidRPr="00F84CAA" w:rsidRDefault="004A736F" w:rsidP="00DF0783">
      <w:pPr>
        <w:pStyle w:val="a6"/>
        <w:rPr>
          <w:rFonts w:ascii="Times New Roman" w:hAnsi="Times New Roman"/>
          <w:color w:val="000000"/>
          <w:sz w:val="19"/>
          <w:szCs w:val="19"/>
        </w:rPr>
      </w:pPr>
      <w:r w:rsidRPr="00F84CAA">
        <w:rPr>
          <w:rFonts w:ascii="Times New Roman" w:hAnsi="Times New Roman"/>
          <w:noProof/>
          <w:sz w:val="19"/>
          <w:szCs w:val="19"/>
          <w:lang w:eastAsia="ru-RU"/>
        </w:rPr>
        <mc:AlternateContent>
          <mc:Choice Requires="wps">
            <w:drawing>
              <wp:anchor distT="0" distB="0" distL="114935" distR="114935" simplePos="0" relativeHeight="251664384" behindDoc="0" locked="0" layoutInCell="1" allowOverlap="1" wp14:anchorId="20F7B970" wp14:editId="5A91C205">
                <wp:simplePos x="0" y="0"/>
                <wp:positionH relativeFrom="column">
                  <wp:posOffset>3209763</wp:posOffset>
                </wp:positionH>
                <wp:positionV relativeFrom="paragraph">
                  <wp:posOffset>97683</wp:posOffset>
                </wp:positionV>
                <wp:extent cx="2506980" cy="671208"/>
                <wp:effectExtent l="0" t="0" r="26670" b="1460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71208"/>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rPr>
                                <w:rFonts w:ascii="Times New Roman" w:hAnsi="Times New Roman" w:cs="Times New Roman"/>
                                <w:sz w:val="18"/>
                                <w:szCs w:val="18"/>
                              </w:rPr>
                            </w:pPr>
                            <w:r w:rsidRPr="00251AD1">
                              <w:rPr>
                                <w:rFonts w:ascii="Times New Roman" w:hAnsi="Times New Roman" w:cs="Times New Roman"/>
                                <w:sz w:val="18"/>
                                <w:szCs w:val="18"/>
                              </w:rPr>
                              <w:t xml:space="preserve"> Администрация отказывает заявителю в присвоении (подтверждении) почтового адреса объектам недвижимого имущества и возвращает все представленные им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252.75pt;margin-top:7.7pt;width:197.4pt;height:52.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" strokeweight=".5pt">
                <v:textbox inset="7.45pt,3.85pt,7.45pt,3.85pt">
                  <w:txbxContent>
                    <w:p w:rsidR="00DF0783" w:rsidRPr="00251AD1" w:rsidRDefault="00DF0783" w:rsidP="00DF0783">
                      <w:pPr>
                        <w:rPr>
                          <w:rFonts w:ascii="Times New Roman" w:hAnsi="Times New Roman" w:cs="Times New Roman"/>
                          <w:sz w:val="18"/>
                          <w:szCs w:val="18"/>
                        </w:rPr>
                      </w:pPr>
                      <w:r w:rsidRPr="00251AD1">
                        <w:rPr>
                          <w:rFonts w:ascii="Times New Roman" w:hAnsi="Times New Roman" w:cs="Times New Roman"/>
                          <w:sz w:val="18"/>
                          <w:szCs w:val="18"/>
                        </w:rPr>
                        <w:t xml:space="preserve"> Администрация отказывает заявителю в присвоении (подтверждении) почтового адреса объектам недвижимого имущества и возвращает все представленные им документы</w:t>
                      </w:r>
                    </w:p>
                  </w:txbxContent>
                </v:textbox>
              </v:shape>
            </w:pict>
          </mc:Fallback>
        </mc:AlternateContent>
      </w:r>
    </w:p>
    <w:p w:rsidR="00DF0783" w:rsidRPr="00F84CAA" w:rsidRDefault="004A736F" w:rsidP="00DF0783">
      <w:pPr>
        <w:pStyle w:val="a6"/>
        <w:rPr>
          <w:rFonts w:ascii="Times New Roman" w:hAnsi="Times New Roman"/>
          <w:color w:val="000000"/>
          <w:sz w:val="19"/>
          <w:szCs w:val="19"/>
          <w:lang/>
        </w:rPr>
      </w:pPr>
      <w:r w:rsidRPr="00F84CAA">
        <w:rPr>
          <w:rFonts w:ascii="Times New Roman" w:hAnsi="Times New Roman"/>
          <w:noProof/>
          <w:sz w:val="19"/>
          <w:szCs w:val="19"/>
          <w:lang w:eastAsia="ru-RU"/>
        </w:rPr>
        <mc:AlternateContent>
          <mc:Choice Requires="wps">
            <w:drawing>
              <wp:anchor distT="0" distB="0" distL="114935" distR="114935" simplePos="0" relativeHeight="251663360" behindDoc="0" locked="0" layoutInCell="1" allowOverlap="1" wp14:anchorId="24CD2CD5" wp14:editId="6E3DBA3F">
                <wp:simplePos x="0" y="0"/>
                <wp:positionH relativeFrom="column">
                  <wp:posOffset>320648</wp:posOffset>
                </wp:positionH>
                <wp:positionV relativeFrom="paragraph">
                  <wp:posOffset>24604</wp:posOffset>
                </wp:positionV>
                <wp:extent cx="2485390" cy="505838"/>
                <wp:effectExtent l="0" t="0" r="10160" b="279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505838"/>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rPr>
                                <w:sz w:val="18"/>
                                <w:szCs w:val="18"/>
                              </w:rPr>
                            </w:pPr>
                            <w:r w:rsidRPr="00251AD1">
                              <w:rPr>
                                <w:rFonts w:ascii="Times New Roman" w:hAnsi="Times New Roman" w:cs="Times New Roman"/>
                                <w:sz w:val="18"/>
                                <w:szCs w:val="18"/>
                              </w:rPr>
                              <w:t>Специалист  Администрации, ответственный за приём документов, проводит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margin-left:25.25pt;margin-top:1.95pt;width:195.7pt;height:39.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" strokeweight=".5pt">
                <v:textbox inset="7.45pt,3.85pt,7.45pt,3.85pt">
                  <w:txbxContent>
                    <w:p w:rsidR="00DF0783" w:rsidRPr="00251AD1" w:rsidRDefault="00DF0783" w:rsidP="00DF0783">
                      <w:pPr>
                        <w:rPr>
                          <w:sz w:val="18"/>
                          <w:szCs w:val="18"/>
                        </w:rPr>
                      </w:pPr>
                      <w:r w:rsidRPr="00251AD1">
                        <w:rPr>
                          <w:rFonts w:ascii="Times New Roman" w:hAnsi="Times New Roman" w:cs="Times New Roman"/>
                          <w:sz w:val="18"/>
                          <w:szCs w:val="18"/>
                        </w:rPr>
                        <w:t>Специалист  Администрации, ответственный за приём документов, проводит  регистрацию заявления</w:t>
                      </w:r>
                    </w:p>
                  </w:txbxContent>
                </v:textbox>
              </v:shape>
            </w:pict>
          </mc:Fallback>
        </mc:AlternateContent>
      </w:r>
    </w:p>
    <w:p w:rsidR="00DF0783" w:rsidRPr="00F84CAA" w:rsidRDefault="00DF0783" w:rsidP="00DF0783">
      <w:pPr>
        <w:pStyle w:val="a6"/>
        <w:rPr>
          <w:rFonts w:ascii="Times New Roman" w:hAnsi="Times New Roman"/>
          <w:color w:val="000000"/>
          <w:sz w:val="19"/>
          <w:szCs w:val="19"/>
          <w:lang/>
        </w:rPr>
      </w:pP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lang/>
        </w:rPr>
      </w:pPr>
      <w:r w:rsidRPr="00F84CAA">
        <w:rPr>
          <w:rFonts w:ascii="Times New Roman" w:hAnsi="Times New Roman"/>
          <w:noProof/>
          <w:sz w:val="19"/>
          <w:szCs w:val="19"/>
          <w:lang w:eastAsia="ru-RU"/>
        </w:rPr>
        <mc:AlternateContent>
          <mc:Choice Requires="wps">
            <w:drawing>
              <wp:anchor distT="0" distB="0" distL="114300" distR="114300" simplePos="0" relativeHeight="251673600" behindDoc="0" locked="0" layoutInCell="1" allowOverlap="1" wp14:anchorId="511EFF0B" wp14:editId="2D2B2216">
                <wp:simplePos x="0" y="0"/>
                <wp:positionH relativeFrom="column">
                  <wp:posOffset>1694815</wp:posOffset>
                </wp:positionH>
                <wp:positionV relativeFrom="paragraph">
                  <wp:posOffset>142240</wp:posOffset>
                </wp:positionV>
                <wp:extent cx="3175" cy="294005"/>
                <wp:effectExtent l="13970" t="13970" r="1143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9400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3.45pt;margin-top:11.2pt;width:.25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" strokeweight=".26mm">
                <v:stroke joinstyle="miter"/>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4A736F" w:rsidP="00DF0783">
      <w:pPr>
        <w:pStyle w:val="a6"/>
        <w:rPr>
          <w:rFonts w:ascii="Times New Roman" w:hAnsi="Times New Roman"/>
          <w:color w:val="000000"/>
          <w:sz w:val="19"/>
          <w:szCs w:val="19"/>
          <w:lang/>
        </w:rPr>
      </w:pPr>
      <w:r w:rsidRPr="00F84CAA">
        <w:rPr>
          <w:rFonts w:ascii="Times New Roman" w:hAnsi="Times New Roman"/>
          <w:noProof/>
          <w:sz w:val="19"/>
          <w:szCs w:val="19"/>
          <w:lang w:eastAsia="ru-RU"/>
        </w:rPr>
        <mc:AlternateContent>
          <mc:Choice Requires="wps">
            <w:drawing>
              <wp:anchor distT="0" distB="0" distL="114935" distR="114935" simplePos="0" relativeHeight="251667456" behindDoc="0" locked="0" layoutInCell="1" allowOverlap="1" wp14:anchorId="6AC77EB4" wp14:editId="0254C1FF">
                <wp:simplePos x="0" y="0"/>
                <wp:positionH relativeFrom="column">
                  <wp:posOffset>320648</wp:posOffset>
                </wp:positionH>
                <wp:positionV relativeFrom="paragraph">
                  <wp:posOffset>67768</wp:posOffset>
                </wp:positionV>
                <wp:extent cx="5441315" cy="486383"/>
                <wp:effectExtent l="0" t="0" r="2603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486383"/>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jc w:val="center"/>
                              <w:rPr>
                                <w:rFonts w:ascii="Times New Roman" w:hAnsi="Times New Roman" w:cs="Times New Roman"/>
                                <w:sz w:val="18"/>
                                <w:szCs w:val="18"/>
                              </w:rPr>
                            </w:pPr>
                            <w:r w:rsidRPr="00251AD1">
                              <w:rPr>
                                <w:rFonts w:ascii="Times New Roman" w:hAnsi="Times New Roman" w:cs="Times New Roman"/>
                                <w:sz w:val="18"/>
                                <w:szCs w:val="18"/>
                              </w:rPr>
                              <w:t>Глава сельского поселения  отписывает заявление в работу специалисту, ответственному за выполнение работ по присвоению (подтверждению) почтовых адресов объектам недвижимого имущества</w:t>
                            </w:r>
                          </w:p>
                          <w:p w:rsidR="00DF0783" w:rsidRDefault="00DF0783" w:rsidP="00DF078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margin-left:25.25pt;margin-top:5.35pt;width:428.45pt;height:38.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" strokeweight=".5pt">
                <v:textbox inset="7.45pt,3.85pt,7.45pt,3.85pt">
                  <w:txbxContent>
                    <w:p w:rsidR="00DF0783" w:rsidRPr="00251AD1" w:rsidRDefault="00DF0783" w:rsidP="00DF0783">
                      <w:pPr>
                        <w:jc w:val="center"/>
                        <w:rPr>
                          <w:rFonts w:ascii="Times New Roman" w:hAnsi="Times New Roman" w:cs="Times New Roman"/>
                          <w:sz w:val="18"/>
                          <w:szCs w:val="18"/>
                        </w:rPr>
                      </w:pPr>
                      <w:r w:rsidRPr="00251AD1">
                        <w:rPr>
                          <w:rFonts w:ascii="Times New Roman" w:hAnsi="Times New Roman" w:cs="Times New Roman"/>
                          <w:sz w:val="18"/>
                          <w:szCs w:val="18"/>
                        </w:rPr>
                        <w:t>Глава сельского поселения  отписывает заявление в работу специалисту, ответственному за выполнение работ по присвоению (подтверждению) почтовых адресов объектам недвижимого имущества</w:t>
                      </w:r>
                    </w:p>
                    <w:p w:rsidR="00DF0783" w:rsidRDefault="00DF0783" w:rsidP="00DF0783"/>
                  </w:txbxContent>
                </v:textbox>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color w:val="000000"/>
          <w:sz w:val="19"/>
          <w:szCs w:val="19"/>
          <w:lang/>
        </w:rPr>
      </w:pPr>
    </w:p>
    <w:p w:rsidR="00DF0783" w:rsidRPr="00F84CAA" w:rsidRDefault="00DF0783" w:rsidP="00DF0783">
      <w:pPr>
        <w:pStyle w:val="a6"/>
        <w:rPr>
          <w:rFonts w:ascii="Times New Roman" w:hAnsi="Times New Roman"/>
          <w:color w:val="000000"/>
          <w:sz w:val="19"/>
          <w:szCs w:val="19"/>
          <w:lang/>
        </w:rPr>
      </w:pPr>
      <w:r w:rsidRPr="00F84CAA">
        <w:rPr>
          <w:rFonts w:ascii="Times New Roman" w:hAnsi="Times New Roman"/>
          <w:noProof/>
          <w:sz w:val="19"/>
          <w:szCs w:val="19"/>
          <w:lang w:eastAsia="ru-RU"/>
        </w:rPr>
        <mc:AlternateContent>
          <mc:Choice Requires="wps">
            <w:drawing>
              <wp:anchor distT="0" distB="0" distL="114300" distR="114300" simplePos="0" relativeHeight="251674624" behindDoc="0" locked="0" layoutInCell="1" allowOverlap="1" wp14:anchorId="08A2F7D5" wp14:editId="6F0A4F97">
                <wp:simplePos x="0" y="0"/>
                <wp:positionH relativeFrom="column">
                  <wp:posOffset>1748155</wp:posOffset>
                </wp:positionH>
                <wp:positionV relativeFrom="paragraph">
                  <wp:posOffset>157480</wp:posOffset>
                </wp:positionV>
                <wp:extent cx="13335" cy="193675"/>
                <wp:effectExtent l="10160" t="6985" r="5080"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9367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7.65pt;margin-top:12.4pt;width:1.05pt;height:15.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" strokeweight=".26mm">
                <v:stroke joinstyle="miter"/>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4A736F" w:rsidP="00DF0783">
      <w:pPr>
        <w:pStyle w:val="a6"/>
        <w:rPr>
          <w:rFonts w:ascii="Times New Roman" w:hAnsi="Times New Roman"/>
          <w:color w:val="000000"/>
          <w:sz w:val="19"/>
          <w:szCs w:val="19"/>
        </w:rPr>
      </w:pPr>
      <w:r w:rsidRPr="00F84CAA">
        <w:rPr>
          <w:rFonts w:ascii="Times New Roman" w:hAnsi="Times New Roman"/>
          <w:noProof/>
          <w:sz w:val="19"/>
          <w:szCs w:val="19"/>
          <w:lang w:eastAsia="ru-RU"/>
        </w:rPr>
        <mc:AlternateContent>
          <mc:Choice Requires="wps">
            <w:drawing>
              <wp:anchor distT="0" distB="0" distL="114935" distR="114935" simplePos="0" relativeHeight="251666432" behindDoc="0" locked="0" layoutInCell="1" allowOverlap="1" wp14:anchorId="799C40F0" wp14:editId="7A743A3C">
                <wp:simplePos x="0" y="0"/>
                <wp:positionH relativeFrom="column">
                  <wp:posOffset>388620</wp:posOffset>
                </wp:positionH>
                <wp:positionV relativeFrom="paragraph">
                  <wp:posOffset>3810</wp:posOffset>
                </wp:positionV>
                <wp:extent cx="5441315" cy="368300"/>
                <wp:effectExtent l="0" t="0" r="26035"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368300"/>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rPr>
                                <w:rFonts w:ascii="Times New Roman" w:hAnsi="Times New Roman" w:cs="Times New Roman"/>
                                <w:sz w:val="18"/>
                                <w:szCs w:val="18"/>
                              </w:rPr>
                            </w:pPr>
                            <w:r w:rsidRPr="00251AD1">
                              <w:rPr>
                                <w:rFonts w:ascii="Times New Roman" w:hAnsi="Times New Roman" w:cs="Times New Roman"/>
                                <w:sz w:val="18"/>
                                <w:szCs w:val="18"/>
                              </w:rPr>
                              <w:t>Специалист, ответственный за выполнение работ по присвоению (подтверждению)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После согласования и подписания постановления.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margin-left:30.6pt;margin-top:.3pt;width:428.45pt;height:2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" strokeweight=".5pt">
                <v:textbox inset="7.45pt,3.85pt,7.45pt,3.85pt">
                  <w:txbxContent>
                    <w:p w:rsidR="00DF0783" w:rsidRPr="00251AD1" w:rsidRDefault="00DF0783" w:rsidP="00DF0783">
                      <w:pPr>
                        <w:rPr>
                          <w:rFonts w:ascii="Times New Roman" w:hAnsi="Times New Roman" w:cs="Times New Roman"/>
                          <w:sz w:val="18"/>
                          <w:szCs w:val="18"/>
                        </w:rPr>
                      </w:pPr>
                      <w:r w:rsidRPr="00251AD1">
                        <w:rPr>
                          <w:rFonts w:ascii="Times New Roman" w:hAnsi="Times New Roman" w:cs="Times New Roman"/>
                          <w:sz w:val="18"/>
                          <w:szCs w:val="18"/>
                        </w:rPr>
                        <w:t>Специалист, ответственный за выполнение работ по присвоению (подтверждению)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После согласования и подписания постановления.</w:t>
                      </w:r>
                    </w:p>
                  </w:txbxContent>
                </v:textbox>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DF0783" w:rsidP="00635897">
      <w:pPr>
        <w:pStyle w:val="1"/>
        <w:rPr>
          <w:color w:val="000000"/>
          <w:sz w:val="19"/>
          <w:szCs w:val="19"/>
        </w:rPr>
      </w:pPr>
      <w:r w:rsidRPr="00F84CAA">
        <w:rPr>
          <w:noProof/>
          <w:sz w:val="19"/>
          <w:szCs w:val="19"/>
        </w:rPr>
        <mc:AlternateContent>
          <mc:Choice Requires="wps">
            <w:drawing>
              <wp:anchor distT="0" distB="0" distL="114300" distR="114300" simplePos="0" relativeHeight="251675648" behindDoc="0" locked="0" layoutInCell="1" allowOverlap="1" wp14:anchorId="57EB0429" wp14:editId="6E0B762E">
                <wp:simplePos x="0" y="0"/>
                <wp:positionH relativeFrom="column">
                  <wp:posOffset>1748155</wp:posOffset>
                </wp:positionH>
                <wp:positionV relativeFrom="paragraph">
                  <wp:posOffset>20320</wp:posOffset>
                </wp:positionV>
                <wp:extent cx="3175" cy="215265"/>
                <wp:effectExtent l="10160" t="12700" r="571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526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7.65pt;margin-top:1.6pt;width:.2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" strokeweight=".26mm">
                <v:stroke joinstyle="miter"/>
              </v:shape>
            </w:pict>
          </mc:Fallback>
        </mc:AlternateContent>
      </w:r>
    </w:p>
    <w:p w:rsidR="00DF0783" w:rsidRPr="00F84CAA" w:rsidRDefault="004A736F" w:rsidP="00DF0783">
      <w:pPr>
        <w:pStyle w:val="a6"/>
        <w:rPr>
          <w:rFonts w:ascii="Times New Roman" w:hAnsi="Times New Roman"/>
          <w:color w:val="000000"/>
          <w:sz w:val="19"/>
          <w:szCs w:val="19"/>
          <w:lang/>
        </w:rPr>
      </w:pPr>
      <w:r w:rsidRPr="00F84CAA">
        <w:rPr>
          <w:rFonts w:ascii="Times New Roman" w:hAnsi="Times New Roman"/>
          <w:noProof/>
          <w:sz w:val="19"/>
          <w:szCs w:val="19"/>
          <w:lang w:eastAsia="ru-RU"/>
        </w:rPr>
        <mc:AlternateContent>
          <mc:Choice Requires="wps">
            <w:drawing>
              <wp:anchor distT="0" distB="0" distL="114935" distR="114935" simplePos="0" relativeHeight="251665408" behindDoc="0" locked="0" layoutInCell="1" allowOverlap="1" wp14:anchorId="48C1A205" wp14:editId="47717574">
                <wp:simplePos x="0" y="0"/>
                <wp:positionH relativeFrom="column">
                  <wp:posOffset>320648</wp:posOffset>
                </wp:positionH>
                <wp:positionV relativeFrom="paragraph">
                  <wp:posOffset>22955</wp:posOffset>
                </wp:positionV>
                <wp:extent cx="5441315" cy="535021"/>
                <wp:effectExtent l="0" t="0" r="26035" b="177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535021"/>
                        </a:xfrm>
                        <a:prstGeom prst="rect">
                          <a:avLst/>
                        </a:prstGeom>
                        <a:solidFill>
                          <a:srgbClr val="FFFFFF"/>
                        </a:solidFill>
                        <a:ln w="6350">
                          <a:solidFill>
                            <a:srgbClr val="000000"/>
                          </a:solidFill>
                          <a:miter lim="800000"/>
                          <a:headEnd/>
                          <a:tailEnd/>
                        </a:ln>
                      </wps:spPr>
                      <wps:txbx>
                        <w:txbxContent>
                          <w:p w:rsidR="00DF0783" w:rsidRPr="00251AD1" w:rsidRDefault="00DF0783" w:rsidP="00DF0783">
                            <w:pPr>
                              <w:jc w:val="center"/>
                              <w:rPr>
                                <w:rFonts w:ascii="Times New Roman" w:hAnsi="Times New Roman" w:cs="Times New Roman"/>
                                <w:sz w:val="18"/>
                                <w:szCs w:val="18"/>
                              </w:rPr>
                            </w:pPr>
                            <w:r w:rsidRPr="00251AD1">
                              <w:rPr>
                                <w:rFonts w:ascii="Times New Roman" w:hAnsi="Times New Roman" w:cs="Times New Roman"/>
                                <w:sz w:val="18"/>
                                <w:szCs w:val="18"/>
                              </w:rPr>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(подтверждение)  адреса объектам недвижимости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margin-left:25.25pt;margin-top:1.8pt;width:428.45pt;height:42.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" strokeweight=".5pt">
                <v:textbox inset="7.45pt,3.85pt,7.45pt,3.85pt">
                  <w:txbxContent>
                    <w:p w:rsidR="00DF0783" w:rsidRPr="00251AD1" w:rsidRDefault="00DF0783" w:rsidP="00DF0783">
                      <w:pPr>
                        <w:jc w:val="center"/>
                        <w:rPr>
                          <w:rFonts w:ascii="Times New Roman" w:hAnsi="Times New Roman" w:cs="Times New Roman"/>
                          <w:sz w:val="18"/>
                          <w:szCs w:val="18"/>
                        </w:rPr>
                      </w:pPr>
                      <w:r w:rsidRPr="00251AD1">
                        <w:rPr>
                          <w:rFonts w:ascii="Times New Roman" w:hAnsi="Times New Roman" w:cs="Times New Roman"/>
                          <w:sz w:val="18"/>
                          <w:szCs w:val="18"/>
                        </w:rPr>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(подтверждение)  адреса объектам недвижимости</w:t>
                      </w:r>
                    </w:p>
                  </w:txbxContent>
                </v:textbox>
              </v:shape>
            </w:pict>
          </mc:Fallback>
        </mc:AlternateContent>
      </w:r>
    </w:p>
    <w:p w:rsidR="00DF0783" w:rsidRPr="00F84CAA" w:rsidRDefault="00DF0783" w:rsidP="00DF0783">
      <w:pPr>
        <w:pStyle w:val="a6"/>
        <w:rPr>
          <w:rFonts w:ascii="Times New Roman" w:hAnsi="Times New Roman"/>
          <w:color w:val="000000"/>
          <w:sz w:val="19"/>
          <w:szCs w:val="19"/>
        </w:rPr>
      </w:pP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p>
    <w:p w:rsidR="00F84CAA" w:rsidRPr="00F84CAA" w:rsidRDefault="004A736F" w:rsidP="004A736F">
      <w:pPr>
        <w:pStyle w:val="a6"/>
        <w:rPr>
          <w:rFonts w:ascii="Times New Roman" w:hAnsi="Times New Roman"/>
          <w:i/>
          <w:iCs/>
          <w:sz w:val="19"/>
          <w:szCs w:val="19"/>
        </w:rPr>
      </w:pPr>
      <w:r w:rsidRPr="00F84CAA">
        <w:rPr>
          <w:rFonts w:ascii="Times New Roman" w:hAnsi="Times New Roman"/>
          <w:i/>
          <w:iCs/>
          <w:sz w:val="19"/>
          <w:szCs w:val="19"/>
        </w:rPr>
        <w:t xml:space="preserve">                     </w:t>
      </w:r>
    </w:p>
    <w:p w:rsidR="004A736F" w:rsidRPr="00FC65D9" w:rsidRDefault="00F84CAA" w:rsidP="004A736F">
      <w:pPr>
        <w:pStyle w:val="a6"/>
        <w:rPr>
          <w:rFonts w:ascii="Times New Roman" w:hAnsi="Times New Roman"/>
          <w:b/>
          <w:iCs/>
          <w:sz w:val="28"/>
          <w:szCs w:val="28"/>
        </w:rPr>
      </w:pPr>
      <w:r w:rsidRPr="00F84CAA">
        <w:rPr>
          <w:rFonts w:ascii="Times New Roman" w:hAnsi="Times New Roman"/>
          <w:b/>
          <w:i/>
          <w:iCs/>
          <w:sz w:val="19"/>
          <w:szCs w:val="19"/>
        </w:rPr>
        <w:t xml:space="preserve">                  </w:t>
      </w:r>
      <w:r w:rsidR="004A736F" w:rsidRPr="00F84CAA">
        <w:rPr>
          <w:rFonts w:ascii="Times New Roman" w:hAnsi="Times New Roman"/>
          <w:b/>
          <w:i/>
          <w:iCs/>
          <w:sz w:val="19"/>
          <w:szCs w:val="19"/>
        </w:rPr>
        <w:t xml:space="preserve">                         </w:t>
      </w:r>
      <w:r w:rsidR="004A736F" w:rsidRPr="00FC65D9">
        <w:rPr>
          <w:rFonts w:ascii="Times New Roman" w:hAnsi="Times New Roman"/>
          <w:b/>
          <w:iCs/>
          <w:sz w:val="28"/>
          <w:szCs w:val="28"/>
        </w:rPr>
        <w:t xml:space="preserve">Новости </w:t>
      </w:r>
      <w:proofErr w:type="spellStart"/>
      <w:r w:rsidR="004A736F" w:rsidRPr="00FC65D9">
        <w:rPr>
          <w:rFonts w:ascii="Times New Roman" w:hAnsi="Times New Roman"/>
          <w:b/>
          <w:iCs/>
          <w:sz w:val="28"/>
          <w:szCs w:val="28"/>
        </w:rPr>
        <w:t>Байдеряковского</w:t>
      </w:r>
      <w:proofErr w:type="spellEnd"/>
      <w:r w:rsidR="004A736F" w:rsidRPr="00FC65D9">
        <w:rPr>
          <w:rFonts w:ascii="Times New Roman" w:hAnsi="Times New Roman"/>
          <w:b/>
          <w:iCs/>
          <w:sz w:val="28"/>
          <w:szCs w:val="28"/>
        </w:rPr>
        <w:t xml:space="preserve"> СДК</w:t>
      </w:r>
    </w:p>
    <w:p w:rsidR="00F84CAA" w:rsidRPr="00FC65D9" w:rsidRDefault="00F84CAA" w:rsidP="004A736F">
      <w:pPr>
        <w:pStyle w:val="a6"/>
        <w:rPr>
          <w:rFonts w:ascii="Times New Roman" w:hAnsi="Times New Roman"/>
          <w:iCs/>
          <w:sz w:val="28"/>
          <w:szCs w:val="28"/>
        </w:rPr>
      </w:pPr>
    </w:p>
    <w:p w:rsidR="004A736F" w:rsidRPr="00FC65D9" w:rsidRDefault="004A736F" w:rsidP="004A736F">
      <w:pPr>
        <w:pStyle w:val="a6"/>
        <w:rPr>
          <w:rFonts w:ascii="Times New Roman" w:hAnsi="Times New Roman"/>
          <w:b/>
          <w:i/>
          <w:iCs/>
          <w:sz w:val="28"/>
          <w:szCs w:val="28"/>
        </w:rPr>
      </w:pPr>
      <w:r w:rsidRPr="00F84CAA">
        <w:rPr>
          <w:rFonts w:ascii="Times New Roman" w:hAnsi="Times New Roman"/>
          <w:b/>
          <w:i/>
          <w:iCs/>
          <w:sz w:val="19"/>
          <w:szCs w:val="19"/>
        </w:rPr>
        <w:t xml:space="preserve">          </w:t>
      </w:r>
      <w:r w:rsidR="00FC65D9">
        <w:rPr>
          <w:rFonts w:ascii="Times New Roman" w:hAnsi="Times New Roman"/>
          <w:b/>
          <w:i/>
          <w:iCs/>
          <w:sz w:val="19"/>
          <w:szCs w:val="19"/>
        </w:rPr>
        <w:t xml:space="preserve">                        </w:t>
      </w:r>
      <w:r w:rsidRPr="00FC65D9">
        <w:rPr>
          <w:rFonts w:ascii="Times New Roman" w:hAnsi="Times New Roman"/>
          <w:b/>
          <w:i/>
          <w:iCs/>
          <w:sz w:val="28"/>
          <w:szCs w:val="28"/>
        </w:rPr>
        <w:t>ВЕСЕЛЫЙ ПРАЗДНИК «ТАМ – ТАРАМ»</w:t>
      </w:r>
    </w:p>
    <w:p w:rsidR="00F84CAA" w:rsidRPr="00F84CAA" w:rsidRDefault="00F84CAA" w:rsidP="004A736F">
      <w:pPr>
        <w:pStyle w:val="a6"/>
        <w:rPr>
          <w:rFonts w:ascii="Times New Roman" w:hAnsi="Times New Roman"/>
          <w:b/>
          <w:i/>
          <w:iCs/>
          <w:sz w:val="19"/>
          <w:szCs w:val="19"/>
        </w:rPr>
      </w:pPr>
    </w:p>
    <w:p w:rsidR="00F84CAA" w:rsidRPr="00FC65D9" w:rsidRDefault="00F84CAA" w:rsidP="00F84CAA">
      <w:pPr>
        <w:pStyle w:val="a3"/>
        <w:spacing w:after="202" w:afterAutospacing="0"/>
        <w:rPr>
          <w:sz w:val="22"/>
          <w:szCs w:val="22"/>
        </w:rPr>
      </w:pPr>
      <w:r w:rsidRPr="00FC65D9">
        <w:rPr>
          <w:sz w:val="22"/>
          <w:szCs w:val="22"/>
        </w:rPr>
        <w:t xml:space="preserve">17 июля в </w:t>
      </w:r>
      <w:proofErr w:type="spellStart"/>
      <w:r w:rsidRPr="00FC65D9">
        <w:rPr>
          <w:sz w:val="22"/>
          <w:szCs w:val="22"/>
        </w:rPr>
        <w:t>Байдеряковском</w:t>
      </w:r>
      <w:proofErr w:type="spellEnd"/>
      <w:r w:rsidRPr="00FC65D9">
        <w:rPr>
          <w:sz w:val="22"/>
          <w:szCs w:val="22"/>
        </w:rPr>
        <w:t xml:space="preserve"> СДК состоялась игровая программа для детей «Там – тарам». Цель программы: расширять кругозор детей, развивать познавательную активность, внимание, мышление, память речь.</w:t>
      </w:r>
    </w:p>
    <w:p w:rsidR="00F84CAA" w:rsidRPr="00FC65D9" w:rsidRDefault="00F84CAA" w:rsidP="00F84CAA">
      <w:pPr>
        <w:pStyle w:val="a3"/>
        <w:spacing w:after="202" w:afterAutospacing="0"/>
        <w:rPr>
          <w:sz w:val="22"/>
          <w:szCs w:val="22"/>
        </w:rPr>
      </w:pPr>
      <w:r w:rsidRPr="00FC65D9">
        <w:rPr>
          <w:sz w:val="22"/>
          <w:szCs w:val="22"/>
        </w:rPr>
        <w:t xml:space="preserve">       Ребятам активно принимали участие в конкурсах - «Музыкальная начинка», «ягодные загадки», «Прожорливые фрукты», играли в игры – «Гол в ворота», «Собери банан», «Метла Бабы-Яги» и т.д. Ребятам программа очень понравилась, много было смеха, шуток, веселья, призов.</w:t>
      </w:r>
    </w:p>
    <w:p w:rsidR="00F84CAA" w:rsidRPr="00FC65D9" w:rsidRDefault="00F84CAA" w:rsidP="00F84CAA">
      <w:pPr>
        <w:pStyle w:val="a3"/>
        <w:spacing w:after="202" w:afterAutospacing="0"/>
        <w:rPr>
          <w:sz w:val="22"/>
          <w:szCs w:val="22"/>
        </w:rPr>
      </w:pPr>
      <w:r w:rsidRPr="00FC65D9">
        <w:rPr>
          <w:sz w:val="22"/>
          <w:szCs w:val="22"/>
        </w:rPr>
        <w:t xml:space="preserve">                                                                         Заведующая СДК </w:t>
      </w:r>
      <w:proofErr w:type="spellStart"/>
      <w:r w:rsidRPr="00FC65D9">
        <w:rPr>
          <w:sz w:val="22"/>
          <w:szCs w:val="22"/>
        </w:rPr>
        <w:t>с</w:t>
      </w:r>
      <w:proofErr w:type="gramStart"/>
      <w:r w:rsidRPr="00FC65D9">
        <w:rPr>
          <w:sz w:val="22"/>
          <w:szCs w:val="22"/>
        </w:rPr>
        <w:t>.Б</w:t>
      </w:r>
      <w:proofErr w:type="gramEnd"/>
      <w:r w:rsidRPr="00FC65D9">
        <w:rPr>
          <w:sz w:val="22"/>
          <w:szCs w:val="22"/>
        </w:rPr>
        <w:t>айдеряково</w:t>
      </w:r>
      <w:proofErr w:type="spellEnd"/>
      <w:r w:rsidRPr="00FC65D9">
        <w:rPr>
          <w:sz w:val="22"/>
          <w:szCs w:val="22"/>
        </w:rPr>
        <w:t xml:space="preserve"> </w:t>
      </w:r>
      <w:proofErr w:type="spellStart"/>
      <w:r w:rsidRPr="00FC65D9">
        <w:rPr>
          <w:sz w:val="22"/>
          <w:szCs w:val="22"/>
        </w:rPr>
        <w:t>Т.А.Львова</w:t>
      </w:r>
      <w:proofErr w:type="spellEnd"/>
    </w:p>
    <w:p w:rsidR="00F84CAA" w:rsidRPr="00F84CAA" w:rsidRDefault="00F84CAA" w:rsidP="00F84CAA">
      <w:pPr>
        <w:pStyle w:val="a6"/>
        <w:rPr>
          <w:rFonts w:ascii="Times New Roman" w:hAnsi="Times New Roman"/>
          <w:b/>
          <w:sz w:val="19"/>
          <w:szCs w:val="19"/>
        </w:rPr>
      </w:pPr>
    </w:p>
    <w:p w:rsidR="00F84CAA" w:rsidRPr="00F84CAA" w:rsidRDefault="00F84CAA" w:rsidP="004A736F">
      <w:pPr>
        <w:pStyle w:val="a6"/>
        <w:rPr>
          <w:rFonts w:ascii="Times New Roman" w:hAnsi="Times New Roman"/>
          <w:b/>
          <w:i/>
          <w:iCs/>
          <w:sz w:val="19"/>
          <w:szCs w:val="19"/>
        </w:rPr>
      </w:pPr>
      <w:bookmarkStart w:id="0" w:name="_GoBack"/>
      <w:bookmarkEnd w:id="0"/>
    </w:p>
    <w:p w:rsidR="00F84CAA" w:rsidRPr="00F84CAA" w:rsidRDefault="00F84CAA" w:rsidP="004A736F">
      <w:pPr>
        <w:pStyle w:val="a6"/>
        <w:rPr>
          <w:rFonts w:ascii="Times New Roman" w:hAnsi="Times New Roman"/>
          <w:b/>
          <w:i/>
          <w:iCs/>
          <w:sz w:val="19"/>
          <w:szCs w:val="19"/>
        </w:rPr>
      </w:pPr>
    </w:p>
    <w:p w:rsidR="004A736F" w:rsidRPr="00F84CAA" w:rsidRDefault="004A736F" w:rsidP="004A736F">
      <w:pPr>
        <w:pStyle w:val="a6"/>
        <w:rPr>
          <w:rFonts w:ascii="Times New Roman" w:hAnsi="Times New Roman"/>
          <w:b/>
          <w:sz w:val="19"/>
          <w:szCs w:val="19"/>
        </w:rPr>
      </w:pPr>
    </w:p>
    <w:p w:rsidR="004A736F" w:rsidRPr="00F84CAA" w:rsidRDefault="004A736F" w:rsidP="00DF0783">
      <w:pPr>
        <w:pStyle w:val="a6"/>
        <w:rPr>
          <w:rFonts w:ascii="Times New Roman" w:hAnsi="Times New Roman"/>
          <w:sz w:val="19"/>
          <w:szCs w:val="19"/>
        </w:rPr>
      </w:pPr>
    </w:p>
    <w:p w:rsidR="00DF0783" w:rsidRPr="00F84CAA" w:rsidRDefault="00DF0783" w:rsidP="00DF0783">
      <w:pPr>
        <w:pStyle w:val="a6"/>
        <w:rPr>
          <w:rFonts w:ascii="Times New Roman" w:hAnsi="Times New Roman"/>
          <w:sz w:val="19"/>
          <w:szCs w:val="19"/>
        </w:rPr>
      </w:pPr>
    </w:p>
    <w:p w:rsidR="009723A8" w:rsidRPr="00F84CAA" w:rsidRDefault="004A736F" w:rsidP="00F84CAA">
      <w:pPr>
        <w:pStyle w:val="a6"/>
        <w:rPr>
          <w:rFonts w:ascii="Times New Roman" w:hAnsi="Times New Roman"/>
          <w:sz w:val="19"/>
          <w:szCs w:val="19"/>
        </w:rPr>
      </w:pPr>
      <w:r w:rsidRPr="00F84CAA">
        <w:rPr>
          <w:noProof/>
          <w:sz w:val="19"/>
          <w:szCs w:val="19"/>
        </w:rPr>
        <w:lastRenderedPageBreak/>
        <w:drawing>
          <wp:inline distT="0" distB="0" distL="0" distR="0" wp14:anchorId="66B3C299" wp14:editId="193D5129">
            <wp:extent cx="5940425" cy="4452620"/>
            <wp:effectExtent l="0" t="0" r="3175" b="5080"/>
            <wp:docPr id="24" name="Рисунок 24" descr="C:\Users\User\AppData\Local\Temp\DSCN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DSCN13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52620"/>
                    </a:xfrm>
                    <a:prstGeom prst="rect">
                      <a:avLst/>
                    </a:prstGeom>
                    <a:noFill/>
                    <a:ln>
                      <a:noFill/>
                    </a:ln>
                  </pic:spPr>
                </pic:pic>
              </a:graphicData>
            </a:graphic>
          </wp:inline>
        </w:drawing>
      </w:r>
    </w:p>
    <w:p w:rsidR="004A736F" w:rsidRPr="00F84CAA" w:rsidRDefault="009723A8" w:rsidP="00F84CAA">
      <w:pPr>
        <w:pStyle w:val="a6"/>
        <w:rPr>
          <w:rFonts w:ascii="Times New Roman" w:hAnsi="Times New Roman"/>
          <w:sz w:val="19"/>
          <w:szCs w:val="19"/>
        </w:rPr>
      </w:pPr>
      <w:r w:rsidRPr="00F84CAA">
        <w:rPr>
          <w:noProof/>
          <w:sz w:val="19"/>
          <w:szCs w:val="19"/>
        </w:rPr>
        <w:drawing>
          <wp:inline distT="0" distB="0" distL="0" distR="0" wp14:anchorId="605F42BF" wp14:editId="419083B6">
            <wp:extent cx="5940425" cy="4453171"/>
            <wp:effectExtent l="0" t="0" r="3175" b="5080"/>
            <wp:docPr id="2" name="Рисунок 2" descr="C:\Users\User\AppData\Local\Temp\DSCN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DSCN13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53171"/>
                    </a:xfrm>
                    <a:prstGeom prst="rect">
                      <a:avLst/>
                    </a:prstGeom>
                    <a:noFill/>
                    <a:ln>
                      <a:noFill/>
                    </a:ln>
                  </pic:spPr>
                </pic:pic>
              </a:graphicData>
            </a:graphic>
          </wp:inline>
        </w:drawing>
      </w:r>
      <w:r w:rsidR="00426AF8" w:rsidRPr="00F84CAA">
        <w:rPr>
          <w:sz w:val="19"/>
          <w:szCs w:val="19"/>
        </w:rPr>
        <w:t xml:space="preserve">   </w:t>
      </w:r>
      <w:r w:rsidR="00F84CAA" w:rsidRPr="00F84CAA">
        <w:rPr>
          <w:sz w:val="19"/>
          <w:szCs w:val="19"/>
        </w:rPr>
        <w:t xml:space="preserve">                         </w:t>
      </w:r>
      <w:r w:rsidR="00426AF8" w:rsidRPr="00F84CAA">
        <w:rPr>
          <w:sz w:val="19"/>
          <w:szCs w:val="19"/>
        </w:rPr>
        <w:t xml:space="preserve"> </w:t>
      </w:r>
      <w:proofErr w:type="spellStart"/>
      <w:r w:rsidR="00426AF8" w:rsidRPr="00F84CAA">
        <w:rPr>
          <w:rFonts w:ascii="Times New Roman" w:hAnsi="Times New Roman"/>
          <w:sz w:val="19"/>
          <w:szCs w:val="19"/>
        </w:rPr>
        <w:t>Суринский</w:t>
      </w:r>
      <w:proofErr w:type="spellEnd"/>
      <w:r w:rsidR="00426AF8" w:rsidRPr="00F84CAA">
        <w:rPr>
          <w:rFonts w:ascii="Times New Roman" w:hAnsi="Times New Roman"/>
          <w:sz w:val="19"/>
          <w:szCs w:val="19"/>
        </w:rPr>
        <w:t xml:space="preserve"> Вестник»</w:t>
      </w:r>
    </w:p>
    <w:p w:rsidR="00F84CAA" w:rsidRPr="00F84CAA" w:rsidRDefault="00426AF8" w:rsidP="00F84CAA">
      <w:pPr>
        <w:pStyle w:val="a6"/>
        <w:rPr>
          <w:rFonts w:ascii="Times New Roman" w:hAnsi="Times New Roman"/>
          <w:sz w:val="19"/>
          <w:szCs w:val="19"/>
        </w:rPr>
      </w:pPr>
      <w:r w:rsidRPr="00F84CAA">
        <w:rPr>
          <w:rFonts w:ascii="Times New Roman" w:hAnsi="Times New Roman"/>
          <w:sz w:val="19"/>
          <w:szCs w:val="19"/>
        </w:rPr>
        <w:t xml:space="preserve">Печатный орган администрации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w:t>
      </w:r>
    </w:p>
    <w:p w:rsidR="00426AF8" w:rsidRPr="00F84CAA" w:rsidRDefault="00426AF8" w:rsidP="00F84CAA">
      <w:pPr>
        <w:pStyle w:val="a6"/>
        <w:rPr>
          <w:rFonts w:ascii="Times New Roman" w:hAnsi="Times New Roman"/>
          <w:sz w:val="19"/>
          <w:szCs w:val="19"/>
        </w:rPr>
      </w:pPr>
      <w:r w:rsidRPr="00F84CAA">
        <w:rPr>
          <w:rFonts w:ascii="Times New Roman" w:hAnsi="Times New Roman"/>
          <w:sz w:val="19"/>
          <w:szCs w:val="19"/>
        </w:rPr>
        <w:t xml:space="preserve">Редактор газеты Попова Н.А. тел 24-1-81 </w:t>
      </w:r>
    </w:p>
    <w:p w:rsidR="00426AF8" w:rsidRPr="00F84CAA" w:rsidRDefault="00426AF8" w:rsidP="00F84CAA">
      <w:pPr>
        <w:pStyle w:val="a6"/>
        <w:rPr>
          <w:rFonts w:ascii="Times New Roman" w:hAnsi="Times New Roman"/>
          <w:sz w:val="19"/>
          <w:szCs w:val="19"/>
        </w:rPr>
      </w:pPr>
      <w:r w:rsidRPr="00F84CAA">
        <w:rPr>
          <w:rFonts w:ascii="Times New Roman" w:hAnsi="Times New Roman"/>
          <w:sz w:val="19"/>
          <w:szCs w:val="19"/>
          <w:u w:val="single"/>
        </w:rPr>
        <w:t xml:space="preserve">Соучредители: </w:t>
      </w:r>
      <w:r w:rsidRPr="00F84CAA">
        <w:rPr>
          <w:rFonts w:ascii="Times New Roman" w:hAnsi="Times New Roman"/>
          <w:sz w:val="19"/>
          <w:szCs w:val="19"/>
        </w:rPr>
        <w:t xml:space="preserve">Администрация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и Собрание представителей сельского поселения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муниципального района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Самарской области</w:t>
      </w:r>
    </w:p>
    <w:p w:rsidR="00426AF8" w:rsidRPr="00F84CAA" w:rsidRDefault="00426AF8" w:rsidP="00F84CAA">
      <w:pPr>
        <w:pStyle w:val="a6"/>
        <w:rPr>
          <w:rFonts w:ascii="Times New Roman" w:hAnsi="Times New Roman"/>
          <w:sz w:val="19"/>
          <w:szCs w:val="19"/>
        </w:rPr>
      </w:pPr>
      <w:r w:rsidRPr="00F84CAA">
        <w:rPr>
          <w:rFonts w:ascii="Times New Roman" w:hAnsi="Times New Roman"/>
          <w:sz w:val="19"/>
          <w:szCs w:val="19"/>
        </w:rPr>
        <w:t xml:space="preserve">Наш адрес: 446712 Самарская область, </w:t>
      </w:r>
      <w:proofErr w:type="spellStart"/>
      <w:r w:rsidRPr="00F84CAA">
        <w:rPr>
          <w:rFonts w:ascii="Times New Roman" w:hAnsi="Times New Roman"/>
          <w:sz w:val="19"/>
          <w:szCs w:val="19"/>
        </w:rPr>
        <w:t>Шигонский</w:t>
      </w:r>
      <w:proofErr w:type="spellEnd"/>
      <w:r w:rsidRPr="00F84CAA">
        <w:rPr>
          <w:rFonts w:ascii="Times New Roman" w:hAnsi="Times New Roman"/>
          <w:sz w:val="19"/>
          <w:szCs w:val="19"/>
        </w:rPr>
        <w:t xml:space="preserve"> район, село </w:t>
      </w:r>
      <w:proofErr w:type="spellStart"/>
      <w:r w:rsidRPr="00F84CAA">
        <w:rPr>
          <w:rFonts w:ascii="Times New Roman" w:hAnsi="Times New Roman"/>
          <w:sz w:val="19"/>
          <w:szCs w:val="19"/>
        </w:rPr>
        <w:t>Суринск</w:t>
      </w:r>
      <w:proofErr w:type="spellEnd"/>
      <w:r w:rsidRPr="00F84CAA">
        <w:rPr>
          <w:rFonts w:ascii="Times New Roman" w:hAnsi="Times New Roman"/>
          <w:sz w:val="19"/>
          <w:szCs w:val="19"/>
        </w:rPr>
        <w:t xml:space="preserve">, </w:t>
      </w:r>
      <w:proofErr w:type="spellStart"/>
      <w:r w:rsidRPr="00F84CAA">
        <w:rPr>
          <w:rFonts w:ascii="Times New Roman" w:hAnsi="Times New Roman"/>
          <w:sz w:val="19"/>
          <w:szCs w:val="19"/>
        </w:rPr>
        <w:t>ул</w:t>
      </w:r>
      <w:proofErr w:type="gramStart"/>
      <w:r w:rsidRPr="00F84CAA">
        <w:rPr>
          <w:rFonts w:ascii="Times New Roman" w:hAnsi="Times New Roman"/>
          <w:sz w:val="19"/>
          <w:szCs w:val="19"/>
        </w:rPr>
        <w:t>.С</w:t>
      </w:r>
      <w:proofErr w:type="gramEnd"/>
      <w:r w:rsidRPr="00F84CAA">
        <w:rPr>
          <w:rFonts w:ascii="Times New Roman" w:hAnsi="Times New Roman"/>
          <w:sz w:val="19"/>
          <w:szCs w:val="19"/>
        </w:rPr>
        <w:t>оветская</w:t>
      </w:r>
      <w:proofErr w:type="spellEnd"/>
      <w:r w:rsidRPr="00F84CAA">
        <w:rPr>
          <w:rFonts w:ascii="Times New Roman" w:hAnsi="Times New Roman"/>
          <w:sz w:val="19"/>
          <w:szCs w:val="19"/>
        </w:rPr>
        <w:t xml:space="preserve">, 39 </w:t>
      </w:r>
    </w:p>
    <w:p w:rsidR="00426AF8" w:rsidRPr="00F84CAA" w:rsidRDefault="00426AF8" w:rsidP="00F84CAA">
      <w:pPr>
        <w:pStyle w:val="a6"/>
        <w:rPr>
          <w:rFonts w:ascii="Times New Roman" w:hAnsi="Times New Roman"/>
          <w:sz w:val="19"/>
          <w:szCs w:val="19"/>
        </w:rPr>
      </w:pPr>
      <w:r w:rsidRPr="00F84CAA">
        <w:rPr>
          <w:rFonts w:ascii="Times New Roman" w:hAnsi="Times New Roman"/>
          <w:sz w:val="19"/>
          <w:szCs w:val="19"/>
        </w:rPr>
        <w:t xml:space="preserve">Тираж 50 экземпляров </w:t>
      </w:r>
    </w:p>
    <w:p w:rsidR="00426AF8" w:rsidRPr="00F84CAA" w:rsidRDefault="00426AF8" w:rsidP="00F84CAA">
      <w:pPr>
        <w:pStyle w:val="a6"/>
        <w:rPr>
          <w:rFonts w:ascii="Times New Roman" w:hAnsi="Times New Roman"/>
          <w:sz w:val="19"/>
          <w:szCs w:val="19"/>
        </w:rPr>
      </w:pPr>
      <w:r w:rsidRPr="00F84CAA">
        <w:rPr>
          <w:rFonts w:ascii="Times New Roman" w:hAnsi="Times New Roman"/>
          <w:iCs/>
          <w:sz w:val="19"/>
          <w:szCs w:val="19"/>
        </w:rPr>
        <w:t xml:space="preserve">                                       Газета распространяется бесплатно</w:t>
      </w:r>
    </w:p>
    <w:p w:rsidR="00426AF8" w:rsidRPr="00F84CAA" w:rsidRDefault="00426AF8" w:rsidP="00F84CAA">
      <w:pPr>
        <w:pStyle w:val="a6"/>
        <w:rPr>
          <w:rFonts w:ascii="Times New Roman" w:hAnsi="Times New Roman"/>
          <w:sz w:val="19"/>
          <w:szCs w:val="19"/>
          <w:lang w:eastAsia="ru-RU"/>
        </w:rPr>
      </w:pPr>
    </w:p>
    <w:p w:rsidR="00426AF8" w:rsidRPr="00F84CAA" w:rsidRDefault="00426AF8">
      <w:pPr>
        <w:rPr>
          <w:sz w:val="19"/>
          <w:szCs w:val="19"/>
        </w:rPr>
      </w:pPr>
    </w:p>
    <w:sectPr w:rsidR="00426AF8" w:rsidRPr="00F84CAA" w:rsidSect="00F84CAA">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EB"/>
    <w:rsid w:val="00251AD1"/>
    <w:rsid w:val="00426AF8"/>
    <w:rsid w:val="004A736F"/>
    <w:rsid w:val="00513579"/>
    <w:rsid w:val="00635897"/>
    <w:rsid w:val="00726408"/>
    <w:rsid w:val="00811284"/>
    <w:rsid w:val="00925A4B"/>
    <w:rsid w:val="009723A8"/>
    <w:rsid w:val="00DF0783"/>
    <w:rsid w:val="00F84CAA"/>
    <w:rsid w:val="00FC65D9"/>
    <w:rsid w:val="00FD7EEB"/>
    <w:rsid w:val="00FF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0783"/>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7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EEB"/>
    <w:rPr>
      <w:rFonts w:ascii="Tahoma" w:hAnsi="Tahoma" w:cs="Tahoma"/>
      <w:sz w:val="16"/>
      <w:szCs w:val="16"/>
    </w:rPr>
  </w:style>
  <w:style w:type="paragraph" w:styleId="a6">
    <w:name w:val="No Spacing"/>
    <w:link w:val="a7"/>
    <w:uiPriority w:val="1"/>
    <w:qFormat/>
    <w:rsid w:val="00FD7EEB"/>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FD7EEB"/>
    <w:rPr>
      <w:rFonts w:ascii="Calibri" w:eastAsia="Calibri" w:hAnsi="Calibri" w:cs="Times New Roman"/>
    </w:rPr>
  </w:style>
  <w:style w:type="character" w:customStyle="1" w:styleId="10">
    <w:name w:val="Заголовок 1 Знак"/>
    <w:basedOn w:val="a0"/>
    <w:link w:val="1"/>
    <w:uiPriority w:val="9"/>
    <w:rsid w:val="00DF0783"/>
    <w:rPr>
      <w:rFonts w:ascii="Times New Roman" w:eastAsia="Times New Roman" w:hAnsi="Times New Roman" w:cs="Times New Roman"/>
      <w:sz w:val="28"/>
      <w:szCs w:val="20"/>
      <w:lang w:eastAsia="ar-SA"/>
    </w:rPr>
  </w:style>
  <w:style w:type="character" w:styleId="a8">
    <w:name w:val="Strong"/>
    <w:basedOn w:val="a0"/>
    <w:uiPriority w:val="22"/>
    <w:qFormat/>
    <w:rsid w:val="00DF0783"/>
    <w:rPr>
      <w:b/>
    </w:rPr>
  </w:style>
  <w:style w:type="character" w:customStyle="1" w:styleId="FontStyle47">
    <w:name w:val="Font Style47"/>
    <w:rsid w:val="00DF0783"/>
    <w:rPr>
      <w:rFonts w:ascii="Times New Roman" w:hAnsi="Times New Roman"/>
      <w:i/>
      <w:sz w:val="22"/>
    </w:rPr>
  </w:style>
  <w:style w:type="character" w:customStyle="1" w:styleId="FontStyle46">
    <w:name w:val="Font Style46"/>
    <w:rsid w:val="00DF0783"/>
    <w:rPr>
      <w:rFonts w:ascii="Times New Roman" w:hAnsi="Times New Roman"/>
      <w:sz w:val="22"/>
    </w:rPr>
  </w:style>
  <w:style w:type="character" w:customStyle="1" w:styleId="FontStyle48">
    <w:name w:val="Font Style48"/>
    <w:rsid w:val="00DF0783"/>
    <w:rPr>
      <w:rFonts w:ascii="Times New Roman" w:hAnsi="Times New Roman"/>
      <w:b/>
      <w:i/>
      <w:sz w:val="22"/>
    </w:rPr>
  </w:style>
  <w:style w:type="character" w:customStyle="1" w:styleId="FontStyle50">
    <w:name w:val="Font Style50"/>
    <w:rsid w:val="00DF0783"/>
    <w:rPr>
      <w:rFonts w:ascii="Times New Roman" w:hAnsi="Times New Roman"/>
      <w:sz w:val="22"/>
    </w:rPr>
  </w:style>
  <w:style w:type="character" w:styleId="a9">
    <w:name w:val="Hyperlink"/>
    <w:basedOn w:val="a0"/>
    <w:uiPriority w:val="99"/>
    <w:semiHidden/>
    <w:rsid w:val="00DF0783"/>
    <w:rPr>
      <w:color w:val="000080"/>
      <w:u w:val="single"/>
      <w:lang/>
    </w:rPr>
  </w:style>
  <w:style w:type="paragraph" w:styleId="aa">
    <w:name w:val="Body Text"/>
    <w:basedOn w:val="a"/>
    <w:link w:val="ab"/>
    <w:uiPriority w:val="99"/>
    <w:semiHidden/>
    <w:rsid w:val="00DF0783"/>
    <w:pPr>
      <w:suppressAutoHyphens/>
      <w:spacing w:after="0" w:line="240" w:lineRule="auto"/>
    </w:pPr>
    <w:rPr>
      <w:rFonts w:ascii="Times New Roman" w:eastAsia="Times New Roman" w:hAnsi="Times New Roman" w:cs="Times New Roman"/>
      <w:sz w:val="40"/>
      <w:szCs w:val="40"/>
      <w:lang w:eastAsia="ar-SA"/>
    </w:rPr>
  </w:style>
  <w:style w:type="character" w:customStyle="1" w:styleId="ab">
    <w:name w:val="Основной текст Знак"/>
    <w:basedOn w:val="a0"/>
    <w:link w:val="aa"/>
    <w:uiPriority w:val="99"/>
    <w:semiHidden/>
    <w:rsid w:val="00DF0783"/>
    <w:rPr>
      <w:rFonts w:ascii="Times New Roman" w:eastAsia="Times New Roman" w:hAnsi="Times New Roman" w:cs="Times New Roman"/>
      <w:sz w:val="40"/>
      <w:szCs w:val="40"/>
      <w:lang w:eastAsia="ar-SA"/>
    </w:rPr>
  </w:style>
  <w:style w:type="paragraph" w:customStyle="1" w:styleId="ConsPlusNormal">
    <w:name w:val="ConsPlusNormal"/>
    <w:rsid w:val="00DF078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DF0783"/>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Style3">
    <w:name w:val="Style3"/>
    <w:basedOn w:val="a"/>
    <w:rsid w:val="00DF07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1">
    <w:name w:val="нум список 1"/>
    <w:basedOn w:val="a"/>
    <w:rsid w:val="00DF0783"/>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Style7">
    <w:name w:val="Style7"/>
    <w:basedOn w:val="a"/>
    <w:rsid w:val="00DF07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8">
    <w:name w:val="Style18"/>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
    <w:rsid w:val="00DF0783"/>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Style25">
    <w:name w:val="Style25"/>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9">
    <w:name w:val="Style29"/>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0">
    <w:name w:val="Style10"/>
    <w:basedOn w:val="a"/>
    <w:rsid w:val="00DF0783"/>
    <w:pPr>
      <w:widowControl w:val="0"/>
      <w:suppressAutoHyphens/>
      <w:autoSpaceDE w:val="0"/>
      <w:spacing w:after="0" w:line="278" w:lineRule="exact"/>
      <w:ind w:firstLine="566"/>
      <w:jc w:val="both"/>
    </w:pPr>
    <w:rPr>
      <w:rFonts w:ascii="Microsoft Sans Serif" w:eastAsia="Times New Roman" w:hAnsi="Microsoft Sans Serif" w:cs="Microsoft Sans Serif"/>
      <w:sz w:val="20"/>
      <w:szCs w:val="20"/>
      <w:lang w:eastAsia="ar-SA"/>
    </w:rPr>
  </w:style>
  <w:style w:type="paragraph" w:customStyle="1" w:styleId="Style38">
    <w:name w:val="Style38"/>
    <w:basedOn w:val="a"/>
    <w:rsid w:val="00DF0783"/>
    <w:pPr>
      <w:widowControl w:val="0"/>
      <w:suppressAutoHyphens/>
      <w:autoSpaceDE w:val="0"/>
      <w:spacing w:after="0" w:line="278" w:lineRule="exact"/>
      <w:ind w:firstLine="566"/>
    </w:pPr>
    <w:rPr>
      <w:rFonts w:ascii="Microsoft Sans Serif" w:eastAsia="Times New Roman" w:hAnsi="Microsoft Sans Serif" w:cs="Microsoft Sans Serif"/>
      <w:sz w:val="20"/>
      <w:szCs w:val="20"/>
      <w:lang w:eastAsia="ar-SA"/>
    </w:rPr>
  </w:style>
  <w:style w:type="paragraph" w:customStyle="1" w:styleId="Standard">
    <w:name w:val="Standard"/>
    <w:rsid w:val="00DF0783"/>
    <w:pPr>
      <w:widowControl w:val="0"/>
      <w:suppressAutoHyphens/>
      <w:autoSpaceDN w:val="0"/>
      <w:spacing w:after="0" w:line="240" w:lineRule="auto"/>
    </w:pPr>
    <w:rPr>
      <w:rFonts w:ascii="Times New Roman" w:eastAsia="Arial Unicode MS"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0783"/>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7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EEB"/>
    <w:rPr>
      <w:rFonts w:ascii="Tahoma" w:hAnsi="Tahoma" w:cs="Tahoma"/>
      <w:sz w:val="16"/>
      <w:szCs w:val="16"/>
    </w:rPr>
  </w:style>
  <w:style w:type="paragraph" w:styleId="a6">
    <w:name w:val="No Spacing"/>
    <w:link w:val="a7"/>
    <w:uiPriority w:val="1"/>
    <w:qFormat/>
    <w:rsid w:val="00FD7EEB"/>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FD7EEB"/>
    <w:rPr>
      <w:rFonts w:ascii="Calibri" w:eastAsia="Calibri" w:hAnsi="Calibri" w:cs="Times New Roman"/>
    </w:rPr>
  </w:style>
  <w:style w:type="character" w:customStyle="1" w:styleId="10">
    <w:name w:val="Заголовок 1 Знак"/>
    <w:basedOn w:val="a0"/>
    <w:link w:val="1"/>
    <w:uiPriority w:val="9"/>
    <w:rsid w:val="00DF0783"/>
    <w:rPr>
      <w:rFonts w:ascii="Times New Roman" w:eastAsia="Times New Roman" w:hAnsi="Times New Roman" w:cs="Times New Roman"/>
      <w:sz w:val="28"/>
      <w:szCs w:val="20"/>
      <w:lang w:eastAsia="ar-SA"/>
    </w:rPr>
  </w:style>
  <w:style w:type="character" w:styleId="a8">
    <w:name w:val="Strong"/>
    <w:basedOn w:val="a0"/>
    <w:uiPriority w:val="22"/>
    <w:qFormat/>
    <w:rsid w:val="00DF0783"/>
    <w:rPr>
      <w:b/>
    </w:rPr>
  </w:style>
  <w:style w:type="character" w:customStyle="1" w:styleId="FontStyle47">
    <w:name w:val="Font Style47"/>
    <w:rsid w:val="00DF0783"/>
    <w:rPr>
      <w:rFonts w:ascii="Times New Roman" w:hAnsi="Times New Roman"/>
      <w:i/>
      <w:sz w:val="22"/>
    </w:rPr>
  </w:style>
  <w:style w:type="character" w:customStyle="1" w:styleId="FontStyle46">
    <w:name w:val="Font Style46"/>
    <w:rsid w:val="00DF0783"/>
    <w:rPr>
      <w:rFonts w:ascii="Times New Roman" w:hAnsi="Times New Roman"/>
      <w:sz w:val="22"/>
    </w:rPr>
  </w:style>
  <w:style w:type="character" w:customStyle="1" w:styleId="FontStyle48">
    <w:name w:val="Font Style48"/>
    <w:rsid w:val="00DF0783"/>
    <w:rPr>
      <w:rFonts w:ascii="Times New Roman" w:hAnsi="Times New Roman"/>
      <w:b/>
      <w:i/>
      <w:sz w:val="22"/>
    </w:rPr>
  </w:style>
  <w:style w:type="character" w:customStyle="1" w:styleId="FontStyle50">
    <w:name w:val="Font Style50"/>
    <w:rsid w:val="00DF0783"/>
    <w:rPr>
      <w:rFonts w:ascii="Times New Roman" w:hAnsi="Times New Roman"/>
      <w:sz w:val="22"/>
    </w:rPr>
  </w:style>
  <w:style w:type="character" w:styleId="a9">
    <w:name w:val="Hyperlink"/>
    <w:basedOn w:val="a0"/>
    <w:uiPriority w:val="99"/>
    <w:semiHidden/>
    <w:rsid w:val="00DF0783"/>
    <w:rPr>
      <w:color w:val="000080"/>
      <w:u w:val="single"/>
      <w:lang/>
    </w:rPr>
  </w:style>
  <w:style w:type="paragraph" w:styleId="aa">
    <w:name w:val="Body Text"/>
    <w:basedOn w:val="a"/>
    <w:link w:val="ab"/>
    <w:uiPriority w:val="99"/>
    <w:semiHidden/>
    <w:rsid w:val="00DF0783"/>
    <w:pPr>
      <w:suppressAutoHyphens/>
      <w:spacing w:after="0" w:line="240" w:lineRule="auto"/>
    </w:pPr>
    <w:rPr>
      <w:rFonts w:ascii="Times New Roman" w:eastAsia="Times New Roman" w:hAnsi="Times New Roman" w:cs="Times New Roman"/>
      <w:sz w:val="40"/>
      <w:szCs w:val="40"/>
      <w:lang w:eastAsia="ar-SA"/>
    </w:rPr>
  </w:style>
  <w:style w:type="character" w:customStyle="1" w:styleId="ab">
    <w:name w:val="Основной текст Знак"/>
    <w:basedOn w:val="a0"/>
    <w:link w:val="aa"/>
    <w:uiPriority w:val="99"/>
    <w:semiHidden/>
    <w:rsid w:val="00DF0783"/>
    <w:rPr>
      <w:rFonts w:ascii="Times New Roman" w:eastAsia="Times New Roman" w:hAnsi="Times New Roman" w:cs="Times New Roman"/>
      <w:sz w:val="40"/>
      <w:szCs w:val="40"/>
      <w:lang w:eastAsia="ar-SA"/>
    </w:rPr>
  </w:style>
  <w:style w:type="paragraph" w:customStyle="1" w:styleId="ConsPlusNormal">
    <w:name w:val="ConsPlusNormal"/>
    <w:rsid w:val="00DF078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DF0783"/>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Style3">
    <w:name w:val="Style3"/>
    <w:basedOn w:val="a"/>
    <w:rsid w:val="00DF07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1">
    <w:name w:val="нум список 1"/>
    <w:basedOn w:val="a"/>
    <w:rsid w:val="00DF0783"/>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Style7">
    <w:name w:val="Style7"/>
    <w:basedOn w:val="a"/>
    <w:rsid w:val="00DF07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8">
    <w:name w:val="Style18"/>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
    <w:rsid w:val="00DF0783"/>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Style25">
    <w:name w:val="Style25"/>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9">
    <w:name w:val="Style29"/>
    <w:basedOn w:val="a"/>
    <w:rsid w:val="00DF07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0">
    <w:name w:val="Style10"/>
    <w:basedOn w:val="a"/>
    <w:rsid w:val="00DF0783"/>
    <w:pPr>
      <w:widowControl w:val="0"/>
      <w:suppressAutoHyphens/>
      <w:autoSpaceDE w:val="0"/>
      <w:spacing w:after="0" w:line="278" w:lineRule="exact"/>
      <w:ind w:firstLine="566"/>
      <w:jc w:val="both"/>
    </w:pPr>
    <w:rPr>
      <w:rFonts w:ascii="Microsoft Sans Serif" w:eastAsia="Times New Roman" w:hAnsi="Microsoft Sans Serif" w:cs="Microsoft Sans Serif"/>
      <w:sz w:val="20"/>
      <w:szCs w:val="20"/>
      <w:lang w:eastAsia="ar-SA"/>
    </w:rPr>
  </w:style>
  <w:style w:type="paragraph" w:customStyle="1" w:styleId="Style38">
    <w:name w:val="Style38"/>
    <w:basedOn w:val="a"/>
    <w:rsid w:val="00DF0783"/>
    <w:pPr>
      <w:widowControl w:val="0"/>
      <w:suppressAutoHyphens/>
      <w:autoSpaceDE w:val="0"/>
      <w:spacing w:after="0" w:line="278" w:lineRule="exact"/>
      <w:ind w:firstLine="566"/>
    </w:pPr>
    <w:rPr>
      <w:rFonts w:ascii="Microsoft Sans Serif" w:eastAsia="Times New Roman" w:hAnsi="Microsoft Sans Serif" w:cs="Microsoft Sans Serif"/>
      <w:sz w:val="20"/>
      <w:szCs w:val="20"/>
      <w:lang w:eastAsia="ar-SA"/>
    </w:rPr>
  </w:style>
  <w:style w:type="paragraph" w:customStyle="1" w:styleId="Standard">
    <w:name w:val="Standard"/>
    <w:rsid w:val="00DF0783"/>
    <w:pPr>
      <w:widowControl w:val="0"/>
      <w:suppressAutoHyphens/>
      <w:autoSpaceDN w:val="0"/>
      <w:spacing w:after="0" w:line="240" w:lineRule="auto"/>
    </w:pPr>
    <w:rPr>
      <w:rFonts w:ascii="Times New Roman" w:eastAsia="Arial Unicode MS"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0277">
      <w:bodyDiv w:val="1"/>
      <w:marLeft w:val="0"/>
      <w:marRight w:val="0"/>
      <w:marTop w:val="0"/>
      <w:marBottom w:val="0"/>
      <w:divBdr>
        <w:top w:val="none" w:sz="0" w:space="0" w:color="auto"/>
        <w:left w:val="none" w:sz="0" w:space="0" w:color="auto"/>
        <w:bottom w:val="none" w:sz="0" w:space="0" w:color="auto"/>
        <w:right w:val="none" w:sz="0" w:space="0" w:color="auto"/>
      </w:divBdr>
      <w:divsChild>
        <w:div w:id="157624095">
          <w:marLeft w:val="0"/>
          <w:marRight w:val="0"/>
          <w:marTop w:val="0"/>
          <w:marBottom w:val="0"/>
          <w:divBdr>
            <w:top w:val="none" w:sz="0" w:space="0" w:color="auto"/>
            <w:left w:val="none" w:sz="0" w:space="0" w:color="auto"/>
            <w:bottom w:val="none" w:sz="0" w:space="0" w:color="auto"/>
            <w:right w:val="none" w:sz="0" w:space="0" w:color="auto"/>
          </w:divBdr>
          <w:divsChild>
            <w:div w:id="9529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ony.samregion.ru/mo_structure/" TargetMode="External"/><Relationship Id="rId3" Type="http://schemas.openxmlformats.org/officeDocument/2006/relationships/styles" Target="styles.xml"/><Relationship Id="rId7" Type="http://schemas.openxmlformats.org/officeDocument/2006/relationships/hyperlink" Target="http://shigony.samregion.ru/mo_structu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0AD8-92FE-4100-81CF-B2891015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6175</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2014-08-04T11:29:00Z</cp:lastPrinted>
  <dcterms:created xsi:type="dcterms:W3CDTF">2014-07-17T11:17:00Z</dcterms:created>
  <dcterms:modified xsi:type="dcterms:W3CDTF">2014-08-04T11:32:00Z</dcterms:modified>
</cp:coreProperties>
</file>